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6B" w:rsidRPr="000210B6" w:rsidRDefault="00DB7645" w:rsidP="002A336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34075" cy="9248775"/>
            <wp:effectExtent l="19050" t="0" r="9525" b="0"/>
            <wp:docPr id="1" name="Рисунок 1" descr="C:\Users\Юля\AppData\Local\Microsoft\Windows\Temporary Internet Files\Content.Word\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AppData\Local\Microsoft\Windows\Temporary Internet Files\Content.Word\Т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66B" w:rsidRPr="000210B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Пояснительная записка</w:t>
      </w:r>
    </w:p>
    <w:p w:rsidR="00B62453" w:rsidRPr="002A3364" w:rsidRDefault="00B62453" w:rsidP="00B6245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3364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 Нормативная база реализации ОПОП.</w:t>
      </w:r>
    </w:p>
    <w:p w:rsidR="00B62453" w:rsidRPr="002A3364" w:rsidRDefault="00B62453" w:rsidP="0092078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A766B" w:rsidRPr="00671D03" w:rsidRDefault="00AA766B" w:rsidP="002A336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71D0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Настоящий </w:t>
      </w:r>
      <w:r w:rsidRPr="00671D03">
        <w:rPr>
          <w:rFonts w:ascii="Times New Roman" w:hAnsi="Times New Roman" w:cs="Times New Roman"/>
          <w:sz w:val="24"/>
          <w:szCs w:val="24"/>
          <w:lang w:val="ru-RU"/>
        </w:rPr>
        <w:t>учебный план основной профессиональной образовательной программы среднего профессионального</w:t>
      </w:r>
      <w:r w:rsidRPr="00671D03">
        <w:rPr>
          <w:rFonts w:ascii="Times New Roman" w:hAnsi="Times New Roman" w:cs="Times New Roman"/>
          <w:sz w:val="24"/>
          <w:szCs w:val="24"/>
        </w:rPr>
        <w:t> </w:t>
      </w:r>
      <w:r w:rsidRPr="00671D03">
        <w:rPr>
          <w:rFonts w:ascii="Times New Roman" w:hAnsi="Times New Roman" w:cs="Times New Roman"/>
          <w:sz w:val="24"/>
          <w:szCs w:val="24"/>
          <w:lang w:val="ru-RU"/>
        </w:rPr>
        <w:t>образования Автономного образовательного учреждения СПО Республики Бурятия «Политехнический техникум» составлен на основе Федерального государственного образовательного стандарта  по специальности среднего профессионального образования (далее – ФГОС СПО), утвержденного приказом Министерства образования и науки Российской Федерации № 184 от 17.03.2010 г. по специальности 190631 «Техническое обслуживание и ремонт автомобильного транспорта»</w:t>
      </w:r>
      <w:r w:rsidR="00CE2D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71D03">
        <w:rPr>
          <w:rFonts w:ascii="Times New Roman" w:hAnsi="Times New Roman" w:cs="Times New Roman"/>
          <w:sz w:val="24"/>
          <w:szCs w:val="24"/>
          <w:lang w:val="ru-RU"/>
        </w:rPr>
        <w:t xml:space="preserve"> ФЗ «Об образовании», Устава АОУ СПО РБ «Политехнический техникум», рекомендаций Минобрнауки, Типового положения об образовательном учреждении среднего профессионального образования, Постановления Правительства РФ от</w:t>
      </w:r>
      <w:r w:rsidRPr="00671D03">
        <w:rPr>
          <w:rFonts w:ascii="Times New Roman" w:hAnsi="Times New Roman" w:cs="Times New Roman"/>
          <w:sz w:val="24"/>
          <w:szCs w:val="24"/>
        </w:rPr>
        <w:t> </w:t>
      </w:r>
      <w:r w:rsidRPr="00671D03">
        <w:rPr>
          <w:rFonts w:ascii="Times New Roman" w:hAnsi="Times New Roman" w:cs="Times New Roman"/>
          <w:sz w:val="24"/>
          <w:szCs w:val="24"/>
          <w:lang w:val="ru-RU"/>
        </w:rPr>
        <w:t xml:space="preserve">18 июля </w:t>
      </w:r>
      <w:smartTag w:uri="urn:schemas-microsoft-com:office:smarttags" w:element="metricconverter">
        <w:smartTagPr>
          <w:attr w:name="ProductID" w:val="2008 г"/>
        </w:smartTagPr>
        <w:r w:rsidRPr="00671D03">
          <w:rPr>
            <w:rFonts w:ascii="Times New Roman" w:hAnsi="Times New Roman" w:cs="Times New Roman"/>
            <w:sz w:val="24"/>
            <w:szCs w:val="24"/>
            <w:lang w:val="ru-RU"/>
          </w:rPr>
          <w:t>2008 г</w:t>
        </w:r>
      </w:smartTag>
      <w:r w:rsidRPr="00671D0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71D03">
        <w:rPr>
          <w:rFonts w:ascii="Times New Roman" w:hAnsi="Times New Roman" w:cs="Times New Roman"/>
          <w:sz w:val="24"/>
          <w:szCs w:val="24"/>
        </w:rPr>
        <w:t>N</w:t>
      </w:r>
      <w:r w:rsidRPr="00671D03">
        <w:rPr>
          <w:rFonts w:ascii="Times New Roman" w:hAnsi="Times New Roman" w:cs="Times New Roman"/>
          <w:sz w:val="24"/>
          <w:szCs w:val="24"/>
          <w:lang w:val="ru-RU"/>
        </w:rPr>
        <w:t xml:space="preserve"> 543, </w:t>
      </w:r>
      <w:r w:rsidR="00B62453" w:rsidRPr="00671D03">
        <w:rPr>
          <w:rFonts w:ascii="Times New Roman" w:hAnsi="Times New Roman" w:cs="Times New Roman"/>
          <w:bCs/>
          <w:sz w:val="24"/>
          <w:szCs w:val="24"/>
          <w:lang w:val="ru-RU"/>
        </w:rPr>
        <w:t>Положения 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министерства образования и науки РФ от 18 апреля 2013 года №291,</w:t>
      </w:r>
      <w:r w:rsidRPr="00671D03">
        <w:rPr>
          <w:rFonts w:ascii="Times New Roman" w:hAnsi="Times New Roman" w:cs="Times New Roman"/>
          <w:sz w:val="24"/>
          <w:szCs w:val="24"/>
          <w:lang w:val="ru-RU"/>
        </w:rPr>
        <w:t xml:space="preserve"> Приказа Министерства образования и науки РФ от 18 июня 2010 г. </w:t>
      </w:r>
      <w:r w:rsidRPr="00671D03">
        <w:rPr>
          <w:rFonts w:ascii="Times New Roman" w:hAnsi="Times New Roman" w:cs="Times New Roman"/>
          <w:sz w:val="24"/>
          <w:szCs w:val="24"/>
        </w:rPr>
        <w:t>N</w:t>
      </w:r>
      <w:r w:rsidRPr="00671D03">
        <w:rPr>
          <w:rFonts w:ascii="Times New Roman" w:hAnsi="Times New Roman" w:cs="Times New Roman"/>
          <w:sz w:val="24"/>
          <w:szCs w:val="24"/>
          <w:lang w:val="ru-RU"/>
        </w:rPr>
        <w:t xml:space="preserve"> 636 «Об утверждении примерных программ подготовки водителей транспортных средств различных категорий».</w:t>
      </w:r>
    </w:p>
    <w:p w:rsidR="00B62453" w:rsidRPr="00671D03" w:rsidRDefault="00B62453" w:rsidP="002A33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2453" w:rsidRPr="0028098A" w:rsidRDefault="00B62453" w:rsidP="0028098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098A">
        <w:rPr>
          <w:rFonts w:ascii="Times New Roman" w:hAnsi="Times New Roman" w:cs="Times New Roman"/>
          <w:b/>
          <w:sz w:val="24"/>
          <w:szCs w:val="24"/>
          <w:lang w:val="ru-RU"/>
        </w:rPr>
        <w:t>1.2 Организация учебного процесса и режим занятий.</w:t>
      </w:r>
    </w:p>
    <w:p w:rsidR="00B62453" w:rsidRPr="0028098A" w:rsidRDefault="00B62453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98A">
        <w:rPr>
          <w:rFonts w:ascii="Times New Roman" w:hAnsi="Times New Roman" w:cs="Times New Roman"/>
          <w:sz w:val="24"/>
          <w:szCs w:val="24"/>
          <w:lang w:val="ru-RU"/>
        </w:rPr>
        <w:t>Начало учебных занятий 2 сентября 2013 г.</w:t>
      </w:r>
    </w:p>
    <w:p w:rsidR="00274203" w:rsidRDefault="00AA766B" w:rsidP="00274203">
      <w:pPr>
        <w:spacing w:after="0" w:line="360" w:lineRule="auto"/>
        <w:ind w:firstLine="720"/>
        <w:jc w:val="both"/>
        <w:rPr>
          <w:sz w:val="28"/>
          <w:szCs w:val="28"/>
          <w:lang w:val="ru-RU"/>
        </w:rPr>
      </w:pPr>
      <w:r w:rsidRPr="002A3364">
        <w:rPr>
          <w:rFonts w:ascii="Times New Roman" w:hAnsi="Times New Roman" w:cs="Times New Roman"/>
          <w:sz w:val="24"/>
          <w:szCs w:val="24"/>
          <w:lang w:val="ru-RU"/>
        </w:rPr>
        <w:t>Объем обязательных (аудиторных) учебных занятий  студентов в период теоретического обучения не превышает 36 часов в неделю. Максимальная нагрузка не превышает  54 часа в неделю и включает все виды учебной работы студентов в образовательном учреждении и вне его: обязательные и факультативные занятия, консультации, выполнение домашних заданий, самостоятельную работу и т.п. При подсчете общей максимальной учебной нагрузки студента использован коэффициент равный 1,5.</w:t>
      </w:r>
      <w:r w:rsidR="00274203" w:rsidRPr="002742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4203" w:rsidRPr="007B4412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организуется в форме выполнения курсовых работ, междисциплинарных проектов,  подготовки рефератов, самостоятельного изучения отдельных дидактических единиц, работой с различными источниками (СМИ, Интернет), работой с нормативно-технологической документацией </w:t>
      </w:r>
      <w:r w:rsidR="00274203">
        <w:rPr>
          <w:rFonts w:ascii="Times New Roman" w:hAnsi="Times New Roman" w:cs="Times New Roman"/>
          <w:sz w:val="24"/>
          <w:szCs w:val="24"/>
          <w:lang w:val="ru-RU"/>
        </w:rPr>
        <w:t xml:space="preserve">автотранспортных </w:t>
      </w:r>
      <w:r w:rsidR="00274203" w:rsidRPr="007B441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74203">
        <w:rPr>
          <w:rFonts w:ascii="Times New Roman" w:hAnsi="Times New Roman" w:cs="Times New Roman"/>
          <w:sz w:val="24"/>
          <w:szCs w:val="24"/>
          <w:lang w:val="ru-RU"/>
        </w:rPr>
        <w:t>редприятий.</w:t>
      </w:r>
      <w:r w:rsidR="00274203" w:rsidRPr="007B4412">
        <w:rPr>
          <w:sz w:val="28"/>
          <w:szCs w:val="28"/>
          <w:lang w:val="ru-RU"/>
        </w:rPr>
        <w:t xml:space="preserve"> </w:t>
      </w:r>
    </w:p>
    <w:p w:rsidR="00274203" w:rsidRPr="007B4412" w:rsidRDefault="00274203" w:rsidP="00274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41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ОПОП специальности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190631 «Техническое обслуживание и ремонт автомобильного транспорта»</w:t>
      </w:r>
      <w:r w:rsidRPr="007B4412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 изучение следующих учебных циклов:</w:t>
      </w:r>
    </w:p>
    <w:p w:rsidR="00274203" w:rsidRPr="007B4412" w:rsidRDefault="00274203" w:rsidP="00274203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12">
        <w:rPr>
          <w:rFonts w:ascii="Times New Roman" w:hAnsi="Times New Roman" w:cs="Times New Roman"/>
          <w:sz w:val="24"/>
          <w:szCs w:val="24"/>
        </w:rPr>
        <w:t>общеобразовательный цикл – ОД;</w:t>
      </w:r>
    </w:p>
    <w:p w:rsidR="00274203" w:rsidRPr="007B4412" w:rsidRDefault="00274203" w:rsidP="00274203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412">
        <w:rPr>
          <w:rFonts w:ascii="Times New Roman" w:hAnsi="Times New Roman" w:cs="Times New Roman"/>
          <w:sz w:val="24"/>
          <w:szCs w:val="24"/>
          <w:lang w:val="ru-RU"/>
        </w:rPr>
        <w:t>общий гуманитарный и социально-экономический  - ОГСЭ;</w:t>
      </w:r>
    </w:p>
    <w:p w:rsidR="00274203" w:rsidRPr="007B4412" w:rsidRDefault="00274203" w:rsidP="00274203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412">
        <w:rPr>
          <w:rFonts w:ascii="Times New Roman" w:hAnsi="Times New Roman" w:cs="Times New Roman"/>
          <w:sz w:val="24"/>
          <w:szCs w:val="24"/>
          <w:lang w:val="ru-RU"/>
        </w:rPr>
        <w:t>математический и общий естественнонаучный – ЕН;</w:t>
      </w:r>
    </w:p>
    <w:p w:rsidR="00274203" w:rsidRPr="007B4412" w:rsidRDefault="00274203" w:rsidP="00274203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12">
        <w:rPr>
          <w:rFonts w:ascii="Times New Roman" w:hAnsi="Times New Roman" w:cs="Times New Roman"/>
          <w:sz w:val="24"/>
          <w:szCs w:val="24"/>
        </w:rPr>
        <w:t>профессиональный – П;</w:t>
      </w:r>
    </w:p>
    <w:p w:rsidR="00274203" w:rsidRPr="007B4412" w:rsidRDefault="00274203" w:rsidP="00274203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12">
        <w:rPr>
          <w:rFonts w:ascii="Times New Roman" w:hAnsi="Times New Roman" w:cs="Times New Roman"/>
          <w:sz w:val="24"/>
          <w:szCs w:val="24"/>
        </w:rPr>
        <w:t>преддипломная практика (преддипломная) – ПДП;</w:t>
      </w:r>
    </w:p>
    <w:p w:rsidR="00274203" w:rsidRPr="007B4412" w:rsidRDefault="00274203" w:rsidP="00274203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12">
        <w:rPr>
          <w:rFonts w:ascii="Times New Roman" w:hAnsi="Times New Roman" w:cs="Times New Roman"/>
          <w:sz w:val="24"/>
          <w:szCs w:val="24"/>
        </w:rPr>
        <w:t>государственная (итоговая) аттестация - ГИА.</w:t>
      </w:r>
    </w:p>
    <w:p w:rsidR="00AA766B" w:rsidRPr="002A3364" w:rsidRDefault="00274203" w:rsidP="00274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412">
        <w:rPr>
          <w:rFonts w:ascii="Times New Roman" w:hAnsi="Times New Roman" w:cs="Times New Roman"/>
          <w:sz w:val="24"/>
          <w:szCs w:val="24"/>
          <w:lang w:val="ru-RU"/>
        </w:rPr>
        <w:t>Обязательная часть ОПОП по циклам составляет 70% от общего объема времени, отведенного на их освоение. Вариативная часть (30%) распределена в соответствии с потребностями работодателей и направлена на  введение новых дисциплин и увеличение часов по общепрофессиональным дисциплинам и профессиональным модулям профессионального цикла.</w:t>
      </w:r>
    </w:p>
    <w:p w:rsidR="00AA766B" w:rsidRPr="002A3364" w:rsidRDefault="00AA766B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364">
        <w:rPr>
          <w:rFonts w:ascii="Times New Roman" w:hAnsi="Times New Roman" w:cs="Times New Roman"/>
          <w:sz w:val="24"/>
          <w:szCs w:val="24"/>
          <w:lang w:val="ru-RU"/>
        </w:rPr>
        <w:t>При реализации Федерального государственного образовательного стандарта по общим гуманитарным и социально-экономическим дисциплинам запланирована интенсивность изучения дисциплин не более 8 часов в неделю и осуществляется, исходя из междисциплинарных связей с учетом характера и сложности дисциплин.</w:t>
      </w:r>
    </w:p>
    <w:p w:rsidR="00EB5F5C" w:rsidRPr="002A3364" w:rsidRDefault="00AA766B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A3364">
        <w:rPr>
          <w:rFonts w:ascii="Times New Roman" w:hAnsi="Times New Roman" w:cs="Times New Roman"/>
          <w:bCs/>
          <w:sz w:val="24"/>
          <w:szCs w:val="24"/>
          <w:lang w:val="ru-RU"/>
        </w:rPr>
        <w:t>Продолжительность учебной недели – пятидневная. Прод</w:t>
      </w:r>
      <w:r w:rsidR="002A33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олжительность занятий - 80 мин. </w:t>
      </w:r>
      <w:r w:rsidRPr="002A3364">
        <w:rPr>
          <w:rFonts w:ascii="Times New Roman" w:hAnsi="Times New Roman" w:cs="Times New Roman"/>
          <w:bCs/>
          <w:sz w:val="24"/>
          <w:szCs w:val="24"/>
          <w:lang w:val="ru-RU"/>
        </w:rPr>
        <w:t>Запланированы формы и процедуры текущего контроля знаний (контрольные</w:t>
      </w:r>
      <w:r w:rsidR="002A33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A33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работы, тестирование), система оценок, в том числе шкала отметок - пятибалльная, предусматривается возможность рейтинговых и  накопительных систем оценивания. </w:t>
      </w:r>
    </w:p>
    <w:p w:rsidR="00AA766B" w:rsidRPr="002A3364" w:rsidRDefault="00AA766B" w:rsidP="002A336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09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Общий объем времени на проведение производственной (профессиональной)  практики определяется ФГОС СПО по специальности </w:t>
      </w:r>
      <w:r w:rsidRPr="0028098A">
        <w:rPr>
          <w:rFonts w:ascii="Times New Roman" w:hAnsi="Times New Roman" w:cs="Times New Roman"/>
          <w:sz w:val="24"/>
          <w:szCs w:val="24"/>
          <w:lang w:val="ru-RU"/>
        </w:rPr>
        <w:t xml:space="preserve">190631 «Техническое обслуживание и ремонт автомобильного транспорта» </w:t>
      </w:r>
      <w:r w:rsidRPr="0028098A">
        <w:rPr>
          <w:rFonts w:ascii="Times New Roman" w:hAnsi="Times New Roman" w:cs="Times New Roman"/>
          <w:bCs/>
          <w:sz w:val="24"/>
          <w:szCs w:val="24"/>
          <w:lang w:val="ru-RU"/>
        </w:rPr>
        <w:t>и учебным планом.</w:t>
      </w:r>
    </w:p>
    <w:tbl>
      <w:tblPr>
        <w:tblW w:w="9283" w:type="dxa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"/>
        <w:gridCol w:w="2318"/>
        <w:gridCol w:w="3026"/>
        <w:gridCol w:w="3524"/>
      </w:tblGrid>
      <w:tr w:rsidR="000D5717" w:rsidRPr="005460AC" w:rsidTr="000D5717">
        <w:trPr>
          <w:trHeight w:val="724"/>
          <w:jc w:val="center"/>
        </w:trPr>
        <w:tc>
          <w:tcPr>
            <w:tcW w:w="415" w:type="dxa"/>
            <w:tcBorders>
              <w:right w:val="single" w:sz="4" w:space="0" w:color="auto"/>
            </w:tcBorders>
          </w:tcPr>
          <w:p w:rsidR="00AA766B" w:rsidRPr="0028098A" w:rsidRDefault="00AA766B" w:rsidP="0028098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AA766B" w:rsidRPr="0028098A" w:rsidRDefault="00AA766B" w:rsidP="002809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и виды </w:t>
            </w:r>
          </w:p>
          <w:p w:rsidR="00AA766B" w:rsidRPr="0028098A" w:rsidRDefault="00AA766B" w:rsidP="002809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8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</w:t>
            </w:r>
          </w:p>
        </w:tc>
        <w:tc>
          <w:tcPr>
            <w:tcW w:w="3026" w:type="dxa"/>
          </w:tcPr>
          <w:p w:rsidR="00AA766B" w:rsidRPr="0028098A" w:rsidRDefault="00AA766B" w:rsidP="002809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8A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</w:t>
            </w:r>
          </w:p>
          <w:p w:rsidR="000D5717" w:rsidRDefault="000D5717" w:rsidP="002809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="00AA766B" w:rsidRPr="0028098A">
              <w:rPr>
                <w:rFonts w:ascii="Times New Roman" w:hAnsi="Times New Roman" w:cs="Times New Roman"/>
                <w:bCs/>
                <w:sz w:val="24"/>
                <w:szCs w:val="24"/>
              </w:rPr>
              <w:t>рактики</w:t>
            </w:r>
          </w:p>
          <w:p w:rsidR="00AA766B" w:rsidRPr="0028098A" w:rsidRDefault="00AA766B" w:rsidP="002809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(недели)</w:t>
            </w:r>
          </w:p>
        </w:tc>
        <w:tc>
          <w:tcPr>
            <w:tcW w:w="3524" w:type="dxa"/>
          </w:tcPr>
          <w:p w:rsidR="00AA766B" w:rsidRPr="0028098A" w:rsidRDefault="00AA766B" w:rsidP="002809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8A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</w:tr>
      <w:tr w:rsidR="000D5717" w:rsidRPr="005460AC" w:rsidTr="000D5717">
        <w:trPr>
          <w:jc w:val="center"/>
        </w:trPr>
        <w:tc>
          <w:tcPr>
            <w:tcW w:w="415" w:type="dxa"/>
            <w:tcBorders>
              <w:right w:val="single" w:sz="4" w:space="0" w:color="auto"/>
            </w:tcBorders>
          </w:tcPr>
          <w:p w:rsidR="00AA766B" w:rsidRPr="0028098A" w:rsidRDefault="00AA766B" w:rsidP="002A336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8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AA766B" w:rsidRPr="0028098A" w:rsidRDefault="00AA766B" w:rsidP="002A336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8A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3026" w:type="dxa"/>
          </w:tcPr>
          <w:p w:rsidR="00AA766B" w:rsidRPr="0028098A" w:rsidRDefault="00AA766B" w:rsidP="002A336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24" w:type="dxa"/>
          </w:tcPr>
          <w:p w:rsidR="009E5C98" w:rsidRDefault="00AA766B" w:rsidP="009E5C9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8098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E5C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семестр – 72 часа</w:t>
            </w:r>
            <w:r w:rsidRPr="0028098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A766B" w:rsidRPr="009E5C98" w:rsidRDefault="00AA766B" w:rsidP="009E5C9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809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E5C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семестр – 72 часа</w:t>
            </w:r>
          </w:p>
        </w:tc>
      </w:tr>
      <w:tr w:rsidR="000D5717" w:rsidRPr="009E5C98" w:rsidTr="000D5717">
        <w:trPr>
          <w:trHeight w:val="663"/>
          <w:jc w:val="center"/>
        </w:trPr>
        <w:tc>
          <w:tcPr>
            <w:tcW w:w="415" w:type="dxa"/>
            <w:tcBorders>
              <w:right w:val="single" w:sz="4" w:space="0" w:color="auto"/>
            </w:tcBorders>
          </w:tcPr>
          <w:p w:rsidR="00AA766B" w:rsidRPr="0028098A" w:rsidRDefault="00AA766B" w:rsidP="002A336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8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AA766B" w:rsidRPr="0028098A" w:rsidRDefault="00AA766B" w:rsidP="002A336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8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 по профилю специальности</w:t>
            </w:r>
          </w:p>
        </w:tc>
        <w:tc>
          <w:tcPr>
            <w:tcW w:w="3026" w:type="dxa"/>
          </w:tcPr>
          <w:p w:rsidR="00AA766B" w:rsidRPr="0028098A" w:rsidRDefault="00AA766B" w:rsidP="002A336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8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524" w:type="dxa"/>
          </w:tcPr>
          <w:p w:rsidR="000D5717" w:rsidRDefault="00AA766B" w:rsidP="000D571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5C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9E5C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семестр –  </w:t>
            </w:r>
            <w:r w:rsidR="000D5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 недели</w:t>
            </w:r>
          </w:p>
          <w:p w:rsidR="000D5717" w:rsidRDefault="009E5C98" w:rsidP="009E5C9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08.06.2015 г.-03.07.2015 г.</w:t>
            </w:r>
          </w:p>
          <w:p w:rsidR="000D5717" w:rsidRDefault="000D5717" w:rsidP="000D571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AA766B" w:rsidRPr="009E5C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семестр – 5 недель</w:t>
            </w:r>
          </w:p>
          <w:p w:rsidR="000D5717" w:rsidRDefault="009E5C98" w:rsidP="009E5C9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24.11.2015 г.- 29.12.2015 г. </w:t>
            </w:r>
          </w:p>
          <w:p w:rsidR="000D5717" w:rsidRDefault="00AA766B" w:rsidP="000D571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5C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="009E5C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семестр –</w:t>
            </w:r>
            <w:r w:rsidR="000D5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 4 недели</w:t>
            </w:r>
          </w:p>
          <w:p w:rsidR="000D5717" w:rsidRDefault="009E5C98" w:rsidP="000D571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06.06.2016 г. –30.06.2016 г. </w:t>
            </w:r>
          </w:p>
          <w:p w:rsidR="000D5717" w:rsidRDefault="00AA766B" w:rsidP="000D571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5C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7</w:t>
            </w:r>
            <w:r w:rsidR="009E5C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семестр –</w:t>
            </w:r>
            <w:r w:rsidR="000D5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 5 недель</w:t>
            </w:r>
            <w:r w:rsidR="009E5C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0D5717" w:rsidRDefault="009E5C98" w:rsidP="000D571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28.11.2016 г.-30.12.2016 г. </w:t>
            </w:r>
          </w:p>
          <w:p w:rsidR="000D5717" w:rsidRDefault="00AA766B" w:rsidP="000D571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5C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="000D5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9E5C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семестр –</w:t>
            </w:r>
            <w:r w:rsidR="000D5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 4 недели</w:t>
            </w:r>
            <w:r w:rsidR="009E5C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AA766B" w:rsidRPr="009E5C98" w:rsidRDefault="009E5C98" w:rsidP="000D571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20.03.2017 г.- 14.04.2017 г.</w:t>
            </w:r>
            <w:r w:rsidR="000D5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0D5717" w:rsidRPr="009E5C98" w:rsidTr="000D5717">
        <w:trPr>
          <w:jc w:val="center"/>
        </w:trPr>
        <w:tc>
          <w:tcPr>
            <w:tcW w:w="415" w:type="dxa"/>
            <w:tcBorders>
              <w:right w:val="single" w:sz="4" w:space="0" w:color="auto"/>
            </w:tcBorders>
          </w:tcPr>
          <w:p w:rsidR="00AA766B" w:rsidRPr="009E5C98" w:rsidRDefault="00AA766B" w:rsidP="002A336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5C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3. 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AA766B" w:rsidRPr="009E5C98" w:rsidRDefault="00AA766B" w:rsidP="002A3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5C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Преддипломная практика</w:t>
            </w:r>
          </w:p>
        </w:tc>
        <w:tc>
          <w:tcPr>
            <w:tcW w:w="3026" w:type="dxa"/>
          </w:tcPr>
          <w:p w:rsidR="00AA766B" w:rsidRPr="009E5C98" w:rsidRDefault="00AA766B" w:rsidP="002A336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5C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524" w:type="dxa"/>
          </w:tcPr>
          <w:p w:rsidR="000D5717" w:rsidRDefault="000D5717" w:rsidP="000D571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5C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семестр –– 4 недели </w:t>
            </w:r>
          </w:p>
          <w:p w:rsidR="00AA766B" w:rsidRPr="009E5C98" w:rsidRDefault="000D5717" w:rsidP="009E5C9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24.04.2017 г. – 19.05.2017 г.</w:t>
            </w:r>
          </w:p>
        </w:tc>
      </w:tr>
    </w:tbl>
    <w:p w:rsidR="00AA766B" w:rsidRPr="009E5C98" w:rsidRDefault="00AA766B" w:rsidP="00AA766B">
      <w:pPr>
        <w:ind w:left="709"/>
        <w:jc w:val="both"/>
        <w:rPr>
          <w:bCs/>
          <w:sz w:val="24"/>
          <w:szCs w:val="24"/>
          <w:lang w:val="ru-RU"/>
        </w:rPr>
      </w:pPr>
    </w:p>
    <w:p w:rsidR="00AA766B" w:rsidRPr="002A3364" w:rsidRDefault="00AA766B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A33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Производственная и преддипломная практика являются завершающим этапом обучения студентов, и имеют своей целью обобщение и закрепление теоретических знаний и практических навыков студентов для выполнения дипломной работы.</w:t>
      </w:r>
    </w:p>
    <w:p w:rsidR="00AA766B" w:rsidRPr="002A3364" w:rsidRDefault="00AA766B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A33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Практика проводится на автотранспортных предприятиях (учреждениях и организациях, имеющих цех и/или участок по техническому обслуживанию и ремонту автомобилей). В период практики студенты углубляют свои знания, и практические навыки знакомятся с особенностями нового оборудования, организацией работы предприятия.</w:t>
      </w:r>
    </w:p>
    <w:p w:rsidR="00AA766B" w:rsidRPr="002A3364" w:rsidRDefault="00AA766B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A33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Преддипломную  практику студенты проходят на участках/цехах предприятий, организаций, соответствующих теме дипломной работы.</w:t>
      </w:r>
    </w:p>
    <w:p w:rsidR="00AA766B" w:rsidRPr="0028098A" w:rsidRDefault="00AA766B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A33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Запланировано проведение учебной и производственной практики – 26 недель на втором, третьем и четвертом курсах, преддипломная практика – 4 недели. Промежуточная аттестация обучающихся (7 недель) проводится в форме экзаменов, комплексных экзаменов, дифференцированных зачетов и зачетов, сконцентрированных в рамках календарной недели в период зимней и летней сессий. </w:t>
      </w:r>
    </w:p>
    <w:p w:rsidR="00274203" w:rsidRPr="007E47A9" w:rsidRDefault="0028098A" w:rsidP="0027420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09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Консультации для студентов предусматриваются   в объеме 100 часов на учебную группу на каждый учебный год, в т.ч. в период реализации среднего (полного) общего образования, и не учтены при расчете объемов времени. Формы проведения консультаций - групповые, индивидуальные, письменные. </w:t>
      </w:r>
      <w:r w:rsidR="00274203" w:rsidRPr="007E47A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74203" w:rsidRPr="007E47A9">
        <w:rPr>
          <w:rFonts w:ascii="Times New Roman" w:hAnsi="Times New Roman" w:cs="Times New Roman"/>
          <w:sz w:val="24"/>
          <w:szCs w:val="24"/>
          <w:lang w:val="ru-RU" w:eastAsia="ru-RU"/>
        </w:rPr>
        <w:t>Консультации проводятся по учебным дисциплинам в течение всего периода обучения</w:t>
      </w:r>
      <w:r w:rsidR="00274203" w:rsidRPr="007E47A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74203" w:rsidRPr="007E47A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письменной и устной формах, индивидуальные и групповые и включают в себя</w:t>
      </w:r>
      <w:r w:rsidR="00274203" w:rsidRPr="007E47A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74203" w:rsidRPr="007E47A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текущее консультирование, консультации к экзаменам, итоговой аттестации, проверку письменных экзаменационных работ.</w:t>
      </w:r>
    </w:p>
    <w:p w:rsidR="00274203" w:rsidRPr="007E47A9" w:rsidRDefault="00274203" w:rsidP="0027420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E47A9">
        <w:rPr>
          <w:rFonts w:ascii="Times New Roman" w:hAnsi="Times New Roman" w:cs="Times New Roman"/>
          <w:sz w:val="24"/>
          <w:szCs w:val="24"/>
          <w:lang w:val="ru-RU" w:eastAsia="ru-RU"/>
        </w:rPr>
        <w:t>Консультации планируются, для них разрабатывается дополнительное расписание.</w:t>
      </w:r>
    </w:p>
    <w:p w:rsidR="00274203" w:rsidRDefault="00274203" w:rsidP="0027420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E47A9">
        <w:rPr>
          <w:rFonts w:ascii="Times New Roman" w:hAnsi="Times New Roman" w:cs="Times New Roman"/>
          <w:sz w:val="24"/>
          <w:szCs w:val="24"/>
          <w:lang w:val="ru-RU" w:eastAsia="ru-RU"/>
        </w:rPr>
        <w:t>Консультации способствуют улучшению постановки всего учебно-воспитательного процесса, так как предотвращают в определенной степени неуспеваемость.</w:t>
      </w:r>
    </w:p>
    <w:p w:rsidR="00274203" w:rsidRPr="006B04C2" w:rsidRDefault="00274203" w:rsidP="0027420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2D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Формы проведения консультаций - групповые, индивидуальные, письменные. </w:t>
      </w:r>
    </w:p>
    <w:p w:rsidR="0028098A" w:rsidRPr="0028098A" w:rsidRDefault="0028098A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8098A" w:rsidRPr="0028098A" w:rsidRDefault="0028098A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098A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 формировании настоящего учебного плана весь объем времени, отведенный на реализацию ОПОП, распределен с учетом инвариантной и вариативной части.</w:t>
      </w:r>
    </w:p>
    <w:p w:rsidR="0028098A" w:rsidRPr="0028098A" w:rsidRDefault="0028098A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098A">
        <w:rPr>
          <w:rFonts w:ascii="Times New Roman" w:hAnsi="Times New Roman" w:cs="Times New Roman"/>
          <w:bCs/>
          <w:sz w:val="24"/>
          <w:szCs w:val="24"/>
          <w:lang w:val="ru-RU"/>
        </w:rPr>
        <w:t>В период обучения с юношами проводятся учебные сборы.</w:t>
      </w:r>
    </w:p>
    <w:p w:rsidR="0028098A" w:rsidRPr="0028098A" w:rsidRDefault="0028098A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098A">
        <w:rPr>
          <w:rFonts w:ascii="Times New Roman" w:hAnsi="Times New Roman" w:cs="Times New Roman"/>
          <w:bCs/>
          <w:sz w:val="24"/>
          <w:szCs w:val="24"/>
          <w:lang w:val="ru-RU"/>
        </w:rPr>
        <w:t>Время проведения каникул:</w:t>
      </w:r>
    </w:p>
    <w:p w:rsidR="0028098A" w:rsidRPr="0028098A" w:rsidRDefault="0028098A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098A">
        <w:rPr>
          <w:rFonts w:ascii="Times New Roman" w:hAnsi="Times New Roman" w:cs="Times New Roman"/>
          <w:bCs/>
          <w:sz w:val="24"/>
          <w:szCs w:val="24"/>
          <w:lang w:val="ru-RU"/>
        </w:rPr>
        <w:t>1 курс – зимние 30.12.2013 г. – 12.01.2014 г. – 2 недели</w:t>
      </w:r>
    </w:p>
    <w:p w:rsidR="0028098A" w:rsidRPr="0028098A" w:rsidRDefault="0028098A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л</w:t>
      </w:r>
      <w:r w:rsidRPr="0028098A">
        <w:rPr>
          <w:rFonts w:ascii="Times New Roman" w:hAnsi="Times New Roman" w:cs="Times New Roman"/>
          <w:bCs/>
          <w:sz w:val="24"/>
          <w:szCs w:val="24"/>
          <w:lang w:val="ru-RU"/>
        </w:rPr>
        <w:t>етние 30.06.2014 г. – 31.08.2014г. – 9 недель</w:t>
      </w:r>
    </w:p>
    <w:p w:rsidR="0028098A" w:rsidRPr="0028098A" w:rsidRDefault="0028098A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098A">
        <w:rPr>
          <w:rFonts w:ascii="Times New Roman" w:hAnsi="Times New Roman" w:cs="Times New Roman"/>
          <w:bCs/>
          <w:sz w:val="24"/>
          <w:szCs w:val="24"/>
          <w:lang w:val="ru-RU"/>
        </w:rPr>
        <w:t>2 курс-  зимние 30.12.2014 г. – 12.01.2015 г. – 2 недели</w:t>
      </w:r>
    </w:p>
    <w:p w:rsidR="0028098A" w:rsidRPr="0028098A" w:rsidRDefault="0028098A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л</w:t>
      </w:r>
      <w:r w:rsidRPr="002809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етние </w:t>
      </w:r>
      <w:r w:rsidR="00E8688F">
        <w:rPr>
          <w:rFonts w:ascii="Times New Roman" w:hAnsi="Times New Roman" w:cs="Times New Roman"/>
          <w:bCs/>
          <w:sz w:val="24"/>
          <w:szCs w:val="24"/>
          <w:lang w:val="ru-RU"/>
        </w:rPr>
        <w:t>06</w:t>
      </w:r>
      <w:r w:rsidRPr="0028098A">
        <w:rPr>
          <w:rFonts w:ascii="Times New Roman" w:hAnsi="Times New Roman" w:cs="Times New Roman"/>
          <w:bCs/>
          <w:sz w:val="24"/>
          <w:szCs w:val="24"/>
          <w:lang w:val="ru-RU"/>
        </w:rPr>
        <w:t>.07.2015 г. – 31.08.2015г. – 8 недель</w:t>
      </w:r>
    </w:p>
    <w:p w:rsidR="0028098A" w:rsidRPr="0028098A" w:rsidRDefault="0028098A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098A">
        <w:rPr>
          <w:rFonts w:ascii="Times New Roman" w:hAnsi="Times New Roman" w:cs="Times New Roman"/>
          <w:bCs/>
          <w:sz w:val="24"/>
          <w:szCs w:val="24"/>
          <w:lang w:val="ru-RU"/>
        </w:rPr>
        <w:t>3 курс -  зимние 30.12.2015 г. – 12.01.2016 г. – 2 недели</w:t>
      </w:r>
    </w:p>
    <w:p w:rsidR="0028098A" w:rsidRPr="0028098A" w:rsidRDefault="0028098A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л</w:t>
      </w:r>
      <w:r w:rsidRPr="0028098A">
        <w:rPr>
          <w:rFonts w:ascii="Times New Roman" w:hAnsi="Times New Roman" w:cs="Times New Roman"/>
          <w:bCs/>
          <w:sz w:val="24"/>
          <w:szCs w:val="24"/>
          <w:lang w:val="ru-RU"/>
        </w:rPr>
        <w:t>етние 01.07.2016 г. – 31.08.2016г. – 9 недель</w:t>
      </w:r>
    </w:p>
    <w:p w:rsidR="0028098A" w:rsidRPr="0028098A" w:rsidRDefault="0028098A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09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 курс -  зимние </w:t>
      </w:r>
      <w:r w:rsidR="000210B6">
        <w:rPr>
          <w:rFonts w:ascii="Times New Roman" w:hAnsi="Times New Roman" w:cs="Times New Roman"/>
          <w:bCs/>
          <w:sz w:val="24"/>
          <w:szCs w:val="24"/>
          <w:lang w:val="ru-RU"/>
        </w:rPr>
        <w:t>29</w:t>
      </w:r>
      <w:r w:rsidRPr="002809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.12.2016 г. – </w:t>
      </w:r>
      <w:r w:rsidR="000210B6"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  <w:r w:rsidRPr="0028098A">
        <w:rPr>
          <w:rFonts w:ascii="Times New Roman" w:hAnsi="Times New Roman" w:cs="Times New Roman"/>
          <w:bCs/>
          <w:sz w:val="24"/>
          <w:szCs w:val="24"/>
          <w:lang w:val="ru-RU"/>
        </w:rPr>
        <w:t>.01.2017 г. – 2 недели</w:t>
      </w:r>
    </w:p>
    <w:p w:rsidR="00AA766B" w:rsidRPr="0028098A" w:rsidRDefault="00AA766B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A766B" w:rsidRPr="00920781" w:rsidRDefault="00920781" w:rsidP="002A3364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1.3</w:t>
      </w:r>
      <w:r w:rsidR="00AA766B" w:rsidRPr="0092078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Общеобразовательный цикл</w:t>
      </w:r>
    </w:p>
    <w:p w:rsidR="00274203" w:rsidRPr="00C915FF" w:rsidRDefault="00274203" w:rsidP="002742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15FF">
        <w:rPr>
          <w:rFonts w:ascii="Times New Roman" w:hAnsi="Times New Roman" w:cs="Times New Roman"/>
          <w:bCs/>
          <w:sz w:val="24"/>
          <w:szCs w:val="24"/>
          <w:lang w:val="ru-RU"/>
        </w:rPr>
        <w:t>Общеобразовательный цикл основной профессиональной образовательной программы сформирован в соответствии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</w:t>
      </w:r>
      <w:r w:rsidRPr="00C915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Рекомендациями по реализации федерального государственного образовательного стандарта в пределах основных профессиональных образовательных программ среднего профессионального образования, сформированными на основе ФГОС СПО по специальности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190631 «Техническое обслуживание и ремонт автомобильного транспорта»</w:t>
      </w:r>
      <w:r w:rsidRPr="00C915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с учетом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технического </w:t>
      </w:r>
      <w:r w:rsidRPr="00C915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профиля.</w:t>
      </w:r>
    </w:p>
    <w:p w:rsidR="00274203" w:rsidRPr="006957CA" w:rsidRDefault="00274203" w:rsidP="0027420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Учебное время, отведенное на общеобразовательный цикл, распределен на изучение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базовых и профильных учебных дисциплин</w:t>
      </w:r>
      <w:r w:rsidRPr="00AB21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  </w:t>
      </w:r>
      <w:r w:rsidRPr="00AB21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составляет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1404</w:t>
      </w:r>
      <w:r w:rsidRPr="00AB21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AB212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274203" w:rsidRPr="006957CA" w:rsidRDefault="00274203" w:rsidP="0027420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Обязательная учебная нагрузка общеобразовательного цикла составляет:</w:t>
      </w:r>
    </w:p>
    <w:p w:rsidR="00274203" w:rsidRPr="006957CA" w:rsidRDefault="00274203" w:rsidP="0027420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Базовые учебные дисциплины –</w:t>
      </w: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850</w:t>
      </w: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час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274203" w:rsidRPr="006957CA" w:rsidRDefault="00274203" w:rsidP="0027420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Профильные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учебные дисциплины: математика,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физика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 информатика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–</w:t>
      </w: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554</w:t>
      </w:r>
      <w:r w:rsidRPr="00CB58E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час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274203" w:rsidRPr="006957CA" w:rsidRDefault="00274203" w:rsidP="0027420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Итого на весь цикл –</w:t>
      </w: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1404</w:t>
      </w: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часов.</w:t>
      </w:r>
    </w:p>
    <w:p w:rsidR="00274203" w:rsidRPr="006957CA" w:rsidRDefault="00274203" w:rsidP="0027420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Общеобразовательная подготовка реализуется на первом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курсе.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274203" w:rsidRPr="00516057" w:rsidRDefault="00274203" w:rsidP="0027420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На ОБЖ отводится 70 часов (приказ МОН РФ от 20.09. 2008 г № 241).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274203" w:rsidRPr="006957CA" w:rsidRDefault="00274203" w:rsidP="0027420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 проведении занятий</w:t>
      </w: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 «Иностранному языку»,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«Информатике и ИКТ»,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осуществляется деление группы на две подгруппы при наполняемости 24 человека.</w:t>
      </w:r>
    </w:p>
    <w:p w:rsidR="00274203" w:rsidRPr="006957CA" w:rsidRDefault="00274203" w:rsidP="0027420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Оценка качества освоения учебных дисциплин общеобразовательного цикла основной профессиональной образовательной программы проводится с помощью входного, текущего контроля, промежуточной аттестации и экзаменов.</w:t>
      </w:r>
    </w:p>
    <w:p w:rsidR="00274203" w:rsidRPr="006957CA" w:rsidRDefault="00274203" w:rsidP="0027420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Входной, текущий</w:t>
      </w: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контроль</w:t>
      </w: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проводится в пределах учебного времени, отведенного на соответствующую учебную дисциплину. Проводится в устной и письменной формах различного вида.</w:t>
      </w:r>
    </w:p>
    <w:p w:rsidR="00274203" w:rsidRPr="006957CA" w:rsidRDefault="00274203" w:rsidP="0027420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Промежуточная аттестация проводится в форме зачетов, дифференцированных зачетов за счет времени, отведенного на общеобразовательную дисциплину.</w:t>
      </w:r>
    </w:p>
    <w:p w:rsidR="00274203" w:rsidRDefault="00274203" w:rsidP="0027420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Итоговая аттестация по общеобразовательным дисциплинам проводится по русскому языку,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литературе,  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математике и физике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первом  </w:t>
      </w:r>
      <w:r w:rsidRPr="006957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курс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е.</w:t>
      </w:r>
      <w:r w:rsidRPr="00CB58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766B" w:rsidRPr="00920781" w:rsidRDefault="00274203" w:rsidP="002A336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AA766B" w:rsidRPr="00920781" w:rsidRDefault="00920781" w:rsidP="002A3364">
      <w:pPr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1.4</w:t>
      </w:r>
      <w:r w:rsidR="00AA766B" w:rsidRPr="002A3364">
        <w:rPr>
          <w:rFonts w:ascii="Times New Roman" w:hAnsi="Times New Roman" w:cs="Times New Roman"/>
          <w:b/>
          <w:bCs/>
          <w:sz w:val="24"/>
          <w:szCs w:val="24"/>
          <w:lang w:val="ru-RU"/>
        </w:rPr>
        <w:t>. Формирование вариативной части</w:t>
      </w:r>
    </w:p>
    <w:p w:rsidR="00AA766B" w:rsidRPr="00920781" w:rsidRDefault="00AA766B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bCs/>
          <w:sz w:val="24"/>
          <w:szCs w:val="24"/>
          <w:lang w:val="ru-RU"/>
        </w:rPr>
        <w:t>Объем вариативной части ОПОП составляет 900 часов. Указанные часы распределены следующим образом</w:t>
      </w:r>
      <w:r w:rsidR="009207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запросу работодателей:</w:t>
      </w:r>
    </w:p>
    <w:p w:rsidR="00AA766B" w:rsidRDefault="00AA766B" w:rsidP="002A33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bCs/>
          <w:sz w:val="24"/>
          <w:szCs w:val="24"/>
          <w:lang w:val="ru-RU"/>
        </w:rPr>
        <w:t>Добавлены часы  по  дисциплинам и  профессиональным модулям в объеме:</w:t>
      </w:r>
    </w:p>
    <w:p w:rsidR="00920781" w:rsidRPr="00920781" w:rsidRDefault="00920781" w:rsidP="0092078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Style w:val="af2"/>
        <w:tblW w:w="0" w:type="auto"/>
        <w:tblLook w:val="04A0"/>
      </w:tblPr>
      <w:tblGrid>
        <w:gridCol w:w="1381"/>
        <w:gridCol w:w="5503"/>
        <w:gridCol w:w="2403"/>
      </w:tblGrid>
      <w:tr w:rsidR="00AA766B" w:rsidRPr="00920781" w:rsidTr="00AA766B">
        <w:tc>
          <w:tcPr>
            <w:tcW w:w="1384" w:type="dxa"/>
          </w:tcPr>
          <w:p w:rsidR="00AA766B" w:rsidRPr="00920781" w:rsidRDefault="00AA766B" w:rsidP="00AA766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28" w:type="dxa"/>
          </w:tcPr>
          <w:p w:rsidR="00AA766B" w:rsidRPr="00920781" w:rsidRDefault="00AA766B" w:rsidP="00AA766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410" w:type="dxa"/>
          </w:tcPr>
          <w:p w:rsidR="00AA766B" w:rsidRPr="00920781" w:rsidRDefault="00AA766B" w:rsidP="00AA766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A766B" w:rsidRPr="00920781" w:rsidTr="00AA766B">
        <w:tc>
          <w:tcPr>
            <w:tcW w:w="1384" w:type="dxa"/>
          </w:tcPr>
          <w:p w:rsidR="00AA766B" w:rsidRPr="00920781" w:rsidRDefault="00AA766B" w:rsidP="002A336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5528" w:type="dxa"/>
          </w:tcPr>
          <w:p w:rsidR="00AA766B" w:rsidRPr="00920781" w:rsidRDefault="00AA766B" w:rsidP="002A336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410" w:type="dxa"/>
          </w:tcPr>
          <w:p w:rsidR="00AA766B" w:rsidRPr="00920781" w:rsidRDefault="00AA766B" w:rsidP="002A336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A766B" w:rsidRPr="00920781" w:rsidTr="00AA766B">
        <w:tc>
          <w:tcPr>
            <w:tcW w:w="1384" w:type="dxa"/>
          </w:tcPr>
          <w:p w:rsidR="00AA766B" w:rsidRPr="00920781" w:rsidRDefault="00AA766B" w:rsidP="002A336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5528" w:type="dxa"/>
          </w:tcPr>
          <w:p w:rsidR="00AA766B" w:rsidRPr="00920781" w:rsidRDefault="00AA766B" w:rsidP="002A336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коллектива исполнителей</w:t>
            </w:r>
          </w:p>
        </w:tc>
        <w:tc>
          <w:tcPr>
            <w:tcW w:w="2410" w:type="dxa"/>
          </w:tcPr>
          <w:p w:rsidR="00AA766B" w:rsidRPr="00920781" w:rsidRDefault="00AA766B" w:rsidP="002A336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A766B" w:rsidRPr="00920781" w:rsidTr="00AA766B">
        <w:tc>
          <w:tcPr>
            <w:tcW w:w="1384" w:type="dxa"/>
          </w:tcPr>
          <w:p w:rsidR="00AA766B" w:rsidRPr="00920781" w:rsidRDefault="00AA766B" w:rsidP="002A336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5528" w:type="dxa"/>
          </w:tcPr>
          <w:p w:rsidR="00AA766B" w:rsidRPr="002A3364" w:rsidRDefault="00AA766B" w:rsidP="002A336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410" w:type="dxa"/>
          </w:tcPr>
          <w:p w:rsidR="00AA766B" w:rsidRPr="00920781" w:rsidRDefault="00AA766B" w:rsidP="002A336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AA766B" w:rsidRPr="00920781" w:rsidTr="00AA766B">
        <w:tc>
          <w:tcPr>
            <w:tcW w:w="6912" w:type="dxa"/>
            <w:gridSpan w:val="2"/>
          </w:tcPr>
          <w:p w:rsidR="00AA766B" w:rsidRPr="00920781" w:rsidRDefault="00AA766B" w:rsidP="00AA766B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</w:tcPr>
          <w:p w:rsidR="00AA766B" w:rsidRPr="00920781" w:rsidRDefault="00AA766B" w:rsidP="00AA766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</w:tr>
    </w:tbl>
    <w:p w:rsidR="00AA766B" w:rsidRPr="002A3364" w:rsidRDefault="00AA766B" w:rsidP="00AA766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A766B" w:rsidRPr="00920781" w:rsidRDefault="00AA766B" w:rsidP="00AA766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781">
        <w:rPr>
          <w:rFonts w:ascii="Times New Roman" w:hAnsi="Times New Roman" w:cs="Times New Roman"/>
          <w:bCs/>
          <w:sz w:val="24"/>
          <w:szCs w:val="24"/>
        </w:rPr>
        <w:t>Введены дисциплины:</w:t>
      </w:r>
    </w:p>
    <w:tbl>
      <w:tblPr>
        <w:tblStyle w:val="af2"/>
        <w:tblW w:w="9322" w:type="dxa"/>
        <w:tblLayout w:type="fixed"/>
        <w:tblLook w:val="04A0"/>
      </w:tblPr>
      <w:tblGrid>
        <w:gridCol w:w="1951"/>
        <w:gridCol w:w="5103"/>
        <w:gridCol w:w="2268"/>
      </w:tblGrid>
      <w:tr w:rsidR="00AA766B" w:rsidRPr="00920781" w:rsidTr="00AA766B">
        <w:tc>
          <w:tcPr>
            <w:tcW w:w="1951" w:type="dxa"/>
          </w:tcPr>
          <w:p w:rsidR="00AA766B" w:rsidRPr="00920781" w:rsidRDefault="00AA766B" w:rsidP="00AA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103" w:type="dxa"/>
          </w:tcPr>
          <w:p w:rsidR="00AA766B" w:rsidRPr="00920781" w:rsidRDefault="00AA766B" w:rsidP="00AA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268" w:type="dxa"/>
          </w:tcPr>
          <w:p w:rsidR="00AA766B" w:rsidRPr="00920781" w:rsidRDefault="00AA766B" w:rsidP="00AA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A766B" w:rsidRPr="00DB7645" w:rsidTr="00AA766B">
        <w:tc>
          <w:tcPr>
            <w:tcW w:w="9322" w:type="dxa"/>
            <w:gridSpan w:val="3"/>
          </w:tcPr>
          <w:p w:rsidR="00AA766B" w:rsidRPr="002A3364" w:rsidRDefault="00AA766B" w:rsidP="00AA7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гуманитарный и социально-экономический цикл</w:t>
            </w:r>
            <w:r w:rsidRPr="002A33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AA766B" w:rsidRPr="00920781" w:rsidTr="00AA766B">
        <w:tc>
          <w:tcPr>
            <w:tcW w:w="1951" w:type="dxa"/>
          </w:tcPr>
          <w:p w:rsidR="00AA766B" w:rsidRPr="00920781" w:rsidRDefault="00AA766B" w:rsidP="00AA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ОГСЭ.ВЧ. 05</w:t>
            </w:r>
          </w:p>
        </w:tc>
        <w:tc>
          <w:tcPr>
            <w:tcW w:w="5103" w:type="dxa"/>
          </w:tcPr>
          <w:p w:rsidR="00AA766B" w:rsidRPr="002A3364" w:rsidRDefault="00AA766B" w:rsidP="00AA7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профессию: общие компетенции профессионала</w:t>
            </w:r>
          </w:p>
        </w:tc>
        <w:tc>
          <w:tcPr>
            <w:tcW w:w="2268" w:type="dxa"/>
          </w:tcPr>
          <w:p w:rsidR="00AA766B" w:rsidRPr="00920781" w:rsidRDefault="00AA766B" w:rsidP="0092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A766B" w:rsidRPr="00DB7645" w:rsidTr="00AA766B">
        <w:tc>
          <w:tcPr>
            <w:tcW w:w="9322" w:type="dxa"/>
            <w:gridSpan w:val="3"/>
          </w:tcPr>
          <w:p w:rsidR="00AA766B" w:rsidRPr="002A3364" w:rsidRDefault="00AA766B" w:rsidP="00AA7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Математический и общий естественнонаучный цикл</w:t>
            </w:r>
          </w:p>
        </w:tc>
      </w:tr>
      <w:tr w:rsidR="00AA766B" w:rsidRPr="00920781" w:rsidTr="00AA766B">
        <w:tc>
          <w:tcPr>
            <w:tcW w:w="1951" w:type="dxa"/>
          </w:tcPr>
          <w:p w:rsidR="00AA766B" w:rsidRPr="00920781" w:rsidRDefault="00AA766B" w:rsidP="00AA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ЕН.ВЧ.03</w:t>
            </w:r>
          </w:p>
        </w:tc>
        <w:tc>
          <w:tcPr>
            <w:tcW w:w="5103" w:type="dxa"/>
          </w:tcPr>
          <w:p w:rsidR="00AA766B" w:rsidRPr="002A3364" w:rsidRDefault="00AA766B" w:rsidP="00AA7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инженерной экологии автотранспортных средств</w:t>
            </w:r>
          </w:p>
        </w:tc>
        <w:tc>
          <w:tcPr>
            <w:tcW w:w="2268" w:type="dxa"/>
          </w:tcPr>
          <w:p w:rsidR="00AA766B" w:rsidRPr="00920781" w:rsidRDefault="00AA766B" w:rsidP="0092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A766B" w:rsidRPr="00920781" w:rsidTr="00AA766B">
        <w:tc>
          <w:tcPr>
            <w:tcW w:w="9322" w:type="dxa"/>
            <w:gridSpan w:val="3"/>
          </w:tcPr>
          <w:p w:rsidR="00AA766B" w:rsidRPr="00920781" w:rsidRDefault="00AA766B" w:rsidP="00AA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дисциплины</w:t>
            </w:r>
          </w:p>
        </w:tc>
      </w:tr>
      <w:tr w:rsidR="00AA766B" w:rsidRPr="00920781" w:rsidTr="00AA766B">
        <w:tc>
          <w:tcPr>
            <w:tcW w:w="1951" w:type="dxa"/>
          </w:tcPr>
          <w:p w:rsidR="00AA766B" w:rsidRPr="00920781" w:rsidRDefault="00AA766B" w:rsidP="00AA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ОП.ВЧ.10</w:t>
            </w:r>
          </w:p>
        </w:tc>
        <w:tc>
          <w:tcPr>
            <w:tcW w:w="5103" w:type="dxa"/>
          </w:tcPr>
          <w:p w:rsidR="00AA766B" w:rsidRPr="00920781" w:rsidRDefault="00AA766B" w:rsidP="00AA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Автомобильные эксплуатационные материалы</w:t>
            </w:r>
          </w:p>
        </w:tc>
        <w:tc>
          <w:tcPr>
            <w:tcW w:w="2268" w:type="dxa"/>
            <w:vAlign w:val="center"/>
          </w:tcPr>
          <w:p w:rsidR="00AA766B" w:rsidRPr="00920781" w:rsidRDefault="00AA766B" w:rsidP="0092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A766B" w:rsidRPr="00920781" w:rsidTr="00AA766B">
        <w:tc>
          <w:tcPr>
            <w:tcW w:w="1951" w:type="dxa"/>
          </w:tcPr>
          <w:p w:rsidR="00AA766B" w:rsidRPr="00920781" w:rsidRDefault="00AA766B" w:rsidP="00AA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ОП.ВЧ.11</w:t>
            </w:r>
          </w:p>
        </w:tc>
        <w:tc>
          <w:tcPr>
            <w:tcW w:w="5103" w:type="dxa"/>
          </w:tcPr>
          <w:p w:rsidR="00AA766B" w:rsidRPr="002A3364" w:rsidRDefault="00AA766B" w:rsidP="00AA7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2268" w:type="dxa"/>
            <w:vAlign w:val="center"/>
          </w:tcPr>
          <w:p w:rsidR="00AA766B" w:rsidRPr="00920781" w:rsidRDefault="00AA766B" w:rsidP="0092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A766B" w:rsidRPr="00920781" w:rsidTr="00AA766B">
        <w:tc>
          <w:tcPr>
            <w:tcW w:w="1951" w:type="dxa"/>
          </w:tcPr>
          <w:p w:rsidR="00AA766B" w:rsidRPr="00920781" w:rsidRDefault="00AA766B" w:rsidP="00AA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ОП.ВЧ.12</w:t>
            </w:r>
          </w:p>
        </w:tc>
        <w:tc>
          <w:tcPr>
            <w:tcW w:w="5103" w:type="dxa"/>
          </w:tcPr>
          <w:p w:rsidR="00AA766B" w:rsidRPr="00920781" w:rsidRDefault="00AA766B" w:rsidP="00AA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Транспортная логистика</w:t>
            </w:r>
          </w:p>
        </w:tc>
        <w:tc>
          <w:tcPr>
            <w:tcW w:w="2268" w:type="dxa"/>
          </w:tcPr>
          <w:p w:rsidR="00AA766B" w:rsidRPr="00920781" w:rsidRDefault="00AA766B" w:rsidP="0092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A766B" w:rsidRPr="00920781" w:rsidTr="00AA766B">
        <w:tc>
          <w:tcPr>
            <w:tcW w:w="1951" w:type="dxa"/>
          </w:tcPr>
          <w:p w:rsidR="00AA766B" w:rsidRPr="00920781" w:rsidRDefault="00AA766B" w:rsidP="00AA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ОП.ВЧ.13</w:t>
            </w:r>
          </w:p>
        </w:tc>
        <w:tc>
          <w:tcPr>
            <w:tcW w:w="5103" w:type="dxa"/>
          </w:tcPr>
          <w:p w:rsidR="00AA766B" w:rsidRPr="002A3364" w:rsidRDefault="00AA766B" w:rsidP="00AA7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Гидравлические и пневматические системы и приводы</w:t>
            </w:r>
          </w:p>
        </w:tc>
        <w:tc>
          <w:tcPr>
            <w:tcW w:w="2268" w:type="dxa"/>
            <w:vAlign w:val="center"/>
          </w:tcPr>
          <w:p w:rsidR="00AA766B" w:rsidRPr="00920781" w:rsidRDefault="00AA766B" w:rsidP="0092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A766B" w:rsidRPr="00920781" w:rsidTr="00AA766B">
        <w:tc>
          <w:tcPr>
            <w:tcW w:w="1951" w:type="dxa"/>
          </w:tcPr>
          <w:p w:rsidR="00AA766B" w:rsidRPr="00920781" w:rsidRDefault="00AA766B" w:rsidP="00AA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ОП.ВЧ.14</w:t>
            </w:r>
          </w:p>
        </w:tc>
        <w:tc>
          <w:tcPr>
            <w:tcW w:w="5103" w:type="dxa"/>
          </w:tcPr>
          <w:p w:rsidR="00AA766B" w:rsidRPr="00920781" w:rsidRDefault="00AA766B" w:rsidP="00AA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2268" w:type="dxa"/>
          </w:tcPr>
          <w:p w:rsidR="00AA766B" w:rsidRPr="00920781" w:rsidRDefault="00AA766B" w:rsidP="0092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A766B" w:rsidRPr="00920781" w:rsidTr="00AA766B">
        <w:tc>
          <w:tcPr>
            <w:tcW w:w="7054" w:type="dxa"/>
            <w:gridSpan w:val="2"/>
          </w:tcPr>
          <w:p w:rsidR="00AA766B" w:rsidRPr="00920781" w:rsidRDefault="00AA766B" w:rsidP="00AA7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AA766B" w:rsidRPr="00920781" w:rsidRDefault="00AA766B" w:rsidP="00920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81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</w:tr>
    </w:tbl>
    <w:p w:rsidR="00AA766B" w:rsidRPr="00920781" w:rsidRDefault="00AA766B" w:rsidP="00AA766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766B" w:rsidRDefault="00AA766B" w:rsidP="009207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bCs/>
          <w:sz w:val="24"/>
          <w:szCs w:val="24"/>
        </w:rPr>
        <w:t xml:space="preserve"> Итого: 900 часов</w:t>
      </w:r>
    </w:p>
    <w:p w:rsidR="00274203" w:rsidRPr="00C915FF" w:rsidRDefault="00274203" w:rsidP="00274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15FF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Профессиональный цикл состоит из общепрофессиональных дисциплин и профессиональных модулей (ПМ)  в соответствии  с основными видами деятельности. В состав каждого ПМ  входят несколько междисциплинарных курсов. При освоении </w:t>
      </w:r>
      <w:r w:rsidRPr="00C915FF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обучающимся профессиональных модулей проводятся учебная практика и производственная практика (по профилю специальности).</w:t>
      </w:r>
    </w:p>
    <w:p w:rsidR="00274203" w:rsidRPr="00C915FF" w:rsidRDefault="00274203" w:rsidP="00274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15FF">
        <w:rPr>
          <w:rFonts w:ascii="Times New Roman" w:hAnsi="Times New Roman" w:cs="Times New Roman"/>
          <w:sz w:val="24"/>
          <w:szCs w:val="24"/>
          <w:lang w:val="ru-RU"/>
        </w:rPr>
        <w:t>Обязательная часть цикла ОГСЭ базовой подготовки предусматривает изучение следующих обязательных дисциплин: «Основы философии», «История», «Иностранный язык»,  «Физическая культура».</w:t>
      </w:r>
    </w:p>
    <w:p w:rsidR="00274203" w:rsidRDefault="00274203" w:rsidP="00274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15FF">
        <w:rPr>
          <w:rFonts w:ascii="Times New Roman" w:hAnsi="Times New Roman" w:cs="Times New Roman"/>
          <w:sz w:val="24"/>
          <w:szCs w:val="24"/>
          <w:lang w:val="ru-RU"/>
        </w:rPr>
        <w:t xml:space="preserve">В  профессиональном цикле предусматривается  обязательное изучение дисциплины «Безопасность жизнедеятельности».  </w:t>
      </w:r>
    </w:p>
    <w:p w:rsidR="00274203" w:rsidRPr="00274203" w:rsidRDefault="00274203" w:rsidP="00274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766B" w:rsidRPr="00920781" w:rsidRDefault="00920781" w:rsidP="002A336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b/>
          <w:bCs/>
          <w:sz w:val="24"/>
          <w:szCs w:val="24"/>
          <w:lang w:val="ru-RU"/>
        </w:rPr>
        <w:t>1.5</w:t>
      </w:r>
      <w:r w:rsidR="00AA766B" w:rsidRPr="009207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Порядок аттестации обучающихся</w:t>
      </w:r>
    </w:p>
    <w:p w:rsidR="00274203" w:rsidRPr="006B04C2" w:rsidRDefault="00274203" w:rsidP="00274203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В соответствии с Федеральным государственным образовательным стандартом оценка качества подготовки специалистов должна включать следующие типы: а) текущую: б) промежуточную: в) итоговую государственную аттестацию.</w:t>
      </w:r>
    </w:p>
    <w:p w:rsidR="00274203" w:rsidRPr="006B04C2" w:rsidRDefault="00274203" w:rsidP="00274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Данные тины контроля традиционно служат основным средством обеспечения в учебном процессе обратной связи между преподавателем и студентом, необходимой для стимулирования работы обучающихся</w:t>
      </w:r>
      <w:r w:rsidRPr="006B0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и совершенствования методики преподавания учебных дисциплин.</w:t>
      </w:r>
      <w:r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Текущий контроль представляет собой проверку усвоения учебного материала, регулярно осуществляемую на протяжении семестра. К достоинствам данного типа относится его систематичность, непосредственно коррелирующаяся с требованием постоянного и непрерывного мониторинга качества обучения.</w:t>
      </w:r>
    </w:p>
    <w:p w:rsidR="00274203" w:rsidRDefault="00274203" w:rsidP="00274203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Промежуточный контроль, как правило, осуществляется в конце семестра и может завершать изучение как отдельной дисциплины, так и ее раздела (разделов). Подобный контроль помогает оценить более крупные совокупности знаний и умений, в некоторых случаях даже формирование определенных профессиональных компетенций.</w:t>
      </w:r>
    </w:p>
    <w:p w:rsidR="00274203" w:rsidRPr="006B04C2" w:rsidRDefault="00274203" w:rsidP="00274203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Итоговый контроль служит для проверки результатов обучения в целом и  позволяет оценить совокупность приобретенных студентом общих и профессиональных компетенций.</w:t>
      </w:r>
    </w:p>
    <w:p w:rsidR="00274203" w:rsidRPr="006B04C2" w:rsidRDefault="00274203" w:rsidP="00274203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При переходе на модульную систему организации учебного процесса очевидна необходимость введения так называемого рубежного (модульного) контроля, который является видом контроля, располагающимся, как и промежуточный, между текущим и итоговым контролем. Рубежный контроль осуществляется в конце модуля (в том числе изучения группы дисциплин), независимо от того, завершается в данном модуле та или иная конкретная дисциплина или продолжается дальше (в первом случае рубежный контроль будет совпадать с промежуточным). В определенной степени рубежный контроль представляет собой этап итоговой аттестации студента и позволяет проверить отдельные компетенции или совокупности взаимосвязанных компетенций.</w:t>
      </w:r>
    </w:p>
    <w:p w:rsidR="00274203" w:rsidRPr="006B04C2" w:rsidRDefault="00274203" w:rsidP="00274203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lastRenderedPageBreak/>
        <w:t>К видам контроля можно отнести: устный опрос: письменные работы: контроль с помощью технических средств и информационных систем. Каждый из данных видов контроля выделяется по способу выявления формируемых компетенций: в процессе беседы преподавателя и студента: в процессе создания и проверки письменных материалов: путем использования компьютерных программ, приборов, установок и т.п. Каждый из видов контроля осуществляется с помощью определенных форм, которые могут быть как одинаковыми для нескольких видов контроля, так и специфическими. Соответственно, и в рамках некоторых форм контроля могут сочетаться несколько его видов (например, экзамен по дисциплине может включать как устные, так и письменные испытания).</w:t>
      </w:r>
    </w:p>
    <w:p w:rsidR="00274203" w:rsidRPr="006B04C2" w:rsidRDefault="00274203" w:rsidP="00274203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К формам контроля относятся: собеседование: коллоквиум: зачет: экзамен (по дисциплине, модулю, итоговый государственный экзамен): тест: контрольная работа: эссе и иные творческие работы: реферат: отчет (по практикам, научно-исследовательской работе студентов и т.п.): курсовая работа.</w:t>
      </w:r>
    </w:p>
    <w:p w:rsidR="00274203" w:rsidRPr="006B04C2" w:rsidRDefault="00274203" w:rsidP="00274203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Устный опрос может использоваться как вид контроля и метод оценивания формируемых компетенций (как и качества их формирования) в рамках самых разных форм контроля, таких как: собеседование, коллоквиум, зачет, экзамен по дисциплине, модулю.</w:t>
      </w:r>
    </w:p>
    <w:p w:rsidR="00274203" w:rsidRPr="006B04C2" w:rsidRDefault="00274203" w:rsidP="00274203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Устный опрос (УО) позволяет оценить знания и кругозор студента, умение логически построить ответ, владение монологической речью и иные коммуникативные навыки. УО обладает большими возможностями воспитательного воздействия преподавателя, т.к. при непосредственном контакте создаются условия для его неформального общения со студентом. Воспитательная функция УО имеет ряд важных аспектов: нравственный (честная сдача экзамена), дисциплинирующий (систематизация материала при ответе), дидактический (лучшее запоминание материала при интеллектуальной концентрации), эмоциональный (радость от успешного прохождения собеседования) и др. Обучающая функция УО состоит в выявлении деталей, которые по каким-то причинам оказались недостаточно осмысленными в ходе учебных занятий и при подготовке к зачёту или экзамену. УО обладает также мотивирующей функцией: правильно организованные собеседование, коллоквиум, зачёт и экзамен могут стимулировать учебную деятельность студента, его участие в научной работе.</w:t>
      </w:r>
    </w:p>
    <w:p w:rsidR="00274203" w:rsidRPr="006B04C2" w:rsidRDefault="00274203" w:rsidP="00274203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Собеседование специальная беседа преподавателя со студентом на темы, связанные с изучаемой дисциплиной, рассчитанная на выяснение объема знаний студента по определенному разделу, теме, проблеме и т.п.</w:t>
      </w:r>
    </w:p>
    <w:p w:rsidR="00274203" w:rsidRPr="006B04C2" w:rsidRDefault="00274203" w:rsidP="00274203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Коллоквиум может служить формой не только проверки, но и повышения производительности труда студентов. На коллоквиумах обсуждаются отдельные части, </w:t>
      </w: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lastRenderedPageBreak/>
        <w:t>разделы, темы, вопросы изучаемого курса, обычно не включаемые в тематику семинарских и других практических учебных занятий, а также рефераты, проекты и иные работы обучающихся.</w:t>
      </w:r>
    </w:p>
    <w:p w:rsidR="00274203" w:rsidRPr="006B04C2" w:rsidRDefault="00274203" w:rsidP="00274203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Зачет и экзамен представляют собой формы периодической отчетности студента, определяемые учебным планом подготовки. Зачеты служат формой проверки качества выполнения студентами лабораторных работ, усвоения учебного материала практических и семинарских занятии, успешного прохождения производственной и преддипломной практик и выполнения в процессе этих практик всех учебных поручений в соответствии с утвержденной программой. Опенка, выставляемая за зачет, может быть как квалитативного типа (по шкале наименований зачтено не зачтено), так и квантитативного (т.н. дифференцированный зачет с выставлением отметки по шкале порядка отлично, хорошо и т.д.).</w:t>
      </w:r>
    </w:p>
    <w:p w:rsidR="00274203" w:rsidRPr="006B04C2" w:rsidRDefault="00274203" w:rsidP="00274203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Экзамен по дисциплине (модулю) служит для оценки работы студента в течение семестра (года, всего срока обучения и др.)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мышления.</w:t>
      </w:r>
    </w:p>
    <w:p w:rsidR="00274203" w:rsidRPr="006B04C2" w:rsidRDefault="00274203" w:rsidP="00274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sz w:val="24"/>
          <w:szCs w:val="24"/>
          <w:lang w:val="ru-RU"/>
        </w:rPr>
        <w:t>Обучение по профессиональному модулю завершается квалификационным экзаменом, которую проводит экзаменационная комиссия. В состав экзаменационной комиссии могут входить представители работодателей и  родительской общественности.</w:t>
      </w:r>
    </w:p>
    <w:p w:rsidR="00274203" w:rsidRPr="006B04C2" w:rsidRDefault="00274203" w:rsidP="00274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sz w:val="24"/>
          <w:szCs w:val="24"/>
          <w:lang w:val="ru-RU"/>
        </w:rPr>
        <w:t xml:space="preserve">Формы и методы текущего и итогового контроля по профессиональному модулю самостоятельно разрабатываются техникумом и доводятся до сведения обучающихся не позднее начала двух месяцев от начала обучения. </w:t>
      </w:r>
    </w:p>
    <w:p w:rsidR="00274203" w:rsidRPr="006B04C2" w:rsidRDefault="00274203" w:rsidP="00274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sz w:val="24"/>
          <w:szCs w:val="24"/>
          <w:lang w:val="ru-RU"/>
        </w:rPr>
        <w:t xml:space="preserve">Для текущего и итогового контроля образовательными учреждениями создаются фонды оценочных средств (ФОС). </w:t>
      </w:r>
    </w:p>
    <w:p w:rsidR="00920781" w:rsidRPr="00920781" w:rsidRDefault="00274203" w:rsidP="00274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4C2">
        <w:rPr>
          <w:rFonts w:ascii="Times New Roman" w:hAnsi="Times New Roman" w:cs="Times New Roman"/>
          <w:sz w:val="24"/>
          <w:szCs w:val="24"/>
          <w:lang w:val="ru-RU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подготовки. ФОС приводятся в рабочих программах учебных дисциплин и профессиональных модулей.</w:t>
      </w:r>
    </w:p>
    <w:p w:rsidR="00920781" w:rsidRPr="00920781" w:rsidRDefault="00920781" w:rsidP="002A3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t>Периодичность проведения сессий по курсам.</w:t>
      </w:r>
    </w:p>
    <w:p w:rsidR="00920781" w:rsidRPr="00EA0249" w:rsidRDefault="00920781" w:rsidP="002A336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0249">
        <w:rPr>
          <w:rFonts w:ascii="Times New Roman" w:hAnsi="Times New Roman" w:cs="Times New Roman"/>
          <w:sz w:val="24"/>
          <w:szCs w:val="24"/>
          <w:lang w:val="ru-RU"/>
        </w:rPr>
        <w:t xml:space="preserve">1 курс   зимняя сессия </w:t>
      </w:r>
      <w:r w:rsidR="000952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0249">
        <w:rPr>
          <w:rFonts w:ascii="Times New Roman" w:hAnsi="Times New Roman" w:cs="Times New Roman"/>
          <w:sz w:val="24"/>
          <w:szCs w:val="24"/>
          <w:lang w:val="ru-RU"/>
        </w:rPr>
        <w:t xml:space="preserve"> 24.12.2013 г – 28.12.2013 г.</w:t>
      </w:r>
    </w:p>
    <w:p w:rsidR="00920781" w:rsidRPr="00EA0249" w:rsidRDefault="00920781" w:rsidP="002A336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0249">
        <w:rPr>
          <w:rFonts w:ascii="Times New Roman" w:hAnsi="Times New Roman" w:cs="Times New Roman"/>
          <w:sz w:val="24"/>
          <w:szCs w:val="24"/>
          <w:lang w:val="ru-RU"/>
        </w:rPr>
        <w:t xml:space="preserve">             летняя сессия  </w:t>
      </w:r>
      <w:r w:rsidR="000952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0249">
        <w:rPr>
          <w:rFonts w:ascii="Times New Roman" w:hAnsi="Times New Roman" w:cs="Times New Roman"/>
          <w:sz w:val="24"/>
          <w:szCs w:val="24"/>
          <w:lang w:val="ru-RU"/>
        </w:rPr>
        <w:t xml:space="preserve"> 20.06.2014 г. – 27.06.2014 г.</w:t>
      </w:r>
    </w:p>
    <w:p w:rsidR="00920781" w:rsidRPr="00EA0249" w:rsidRDefault="00920781" w:rsidP="002A336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0249">
        <w:rPr>
          <w:rFonts w:ascii="Times New Roman" w:hAnsi="Times New Roman" w:cs="Times New Roman"/>
          <w:sz w:val="24"/>
          <w:szCs w:val="24"/>
          <w:lang w:val="ru-RU"/>
        </w:rPr>
        <w:t xml:space="preserve">2 курс  летняя сессия  </w:t>
      </w:r>
      <w:r w:rsidR="000952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02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688F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EA0249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E8688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A0249">
        <w:rPr>
          <w:rFonts w:ascii="Times New Roman" w:hAnsi="Times New Roman" w:cs="Times New Roman"/>
          <w:sz w:val="24"/>
          <w:szCs w:val="24"/>
          <w:lang w:val="ru-RU"/>
        </w:rPr>
        <w:t>.2015 г. – 0</w:t>
      </w:r>
      <w:r w:rsidR="00E8688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A0249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E8688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A0249">
        <w:rPr>
          <w:rFonts w:ascii="Times New Roman" w:hAnsi="Times New Roman" w:cs="Times New Roman"/>
          <w:sz w:val="24"/>
          <w:szCs w:val="24"/>
          <w:lang w:val="ru-RU"/>
        </w:rPr>
        <w:t>.2015 г.</w:t>
      </w:r>
    </w:p>
    <w:p w:rsidR="00920781" w:rsidRPr="00C71156" w:rsidRDefault="00920781" w:rsidP="002A336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1156">
        <w:rPr>
          <w:rFonts w:ascii="Times New Roman" w:hAnsi="Times New Roman" w:cs="Times New Roman"/>
          <w:sz w:val="24"/>
          <w:szCs w:val="24"/>
          <w:lang w:val="ru-RU"/>
        </w:rPr>
        <w:t xml:space="preserve">3 курс   зимняя сессия </w:t>
      </w:r>
      <w:r w:rsidR="000952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1156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="00C71156" w:rsidRPr="00C7115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71156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C71156" w:rsidRPr="00C7115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1156">
        <w:rPr>
          <w:rFonts w:ascii="Times New Roman" w:hAnsi="Times New Roman" w:cs="Times New Roman"/>
          <w:sz w:val="24"/>
          <w:szCs w:val="24"/>
          <w:lang w:val="ru-RU"/>
        </w:rPr>
        <w:t>.2015 г – 2</w:t>
      </w:r>
      <w:r w:rsidR="00C71156" w:rsidRPr="00C7115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1156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C71156" w:rsidRPr="00C7115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1156">
        <w:rPr>
          <w:rFonts w:ascii="Times New Roman" w:hAnsi="Times New Roman" w:cs="Times New Roman"/>
          <w:sz w:val="24"/>
          <w:szCs w:val="24"/>
          <w:lang w:val="ru-RU"/>
        </w:rPr>
        <w:t>.2015 г.</w:t>
      </w:r>
    </w:p>
    <w:p w:rsidR="009E5C98" w:rsidRDefault="00920781" w:rsidP="002A336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       </w:t>
      </w:r>
      <w:r w:rsidRPr="00C71156">
        <w:rPr>
          <w:rFonts w:ascii="Times New Roman" w:hAnsi="Times New Roman" w:cs="Times New Roman"/>
          <w:sz w:val="24"/>
          <w:szCs w:val="24"/>
          <w:lang w:val="ru-RU"/>
        </w:rPr>
        <w:t xml:space="preserve">летняя сессия  </w:t>
      </w:r>
      <w:r w:rsidR="000952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1156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="00C71156" w:rsidRPr="00C7115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71156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C71156" w:rsidRPr="00C7115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71156">
        <w:rPr>
          <w:rFonts w:ascii="Times New Roman" w:hAnsi="Times New Roman" w:cs="Times New Roman"/>
          <w:sz w:val="24"/>
          <w:szCs w:val="24"/>
          <w:lang w:val="ru-RU"/>
        </w:rPr>
        <w:t xml:space="preserve">.2016 г. – </w:t>
      </w:r>
      <w:r w:rsidR="00C71156" w:rsidRPr="00C71156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Pr="00C71156">
        <w:rPr>
          <w:rFonts w:ascii="Times New Roman" w:hAnsi="Times New Roman" w:cs="Times New Roman"/>
          <w:sz w:val="24"/>
          <w:szCs w:val="24"/>
          <w:lang w:val="ru-RU"/>
        </w:rPr>
        <w:t>.06.2016 г.</w:t>
      </w:r>
    </w:p>
    <w:p w:rsidR="00920781" w:rsidRPr="009E5C98" w:rsidRDefault="00920781" w:rsidP="002A336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5C98">
        <w:rPr>
          <w:rFonts w:ascii="Times New Roman" w:hAnsi="Times New Roman" w:cs="Times New Roman"/>
          <w:sz w:val="24"/>
          <w:szCs w:val="24"/>
          <w:lang w:val="ru-RU"/>
        </w:rPr>
        <w:t xml:space="preserve">4 курс   </w:t>
      </w:r>
      <w:r w:rsidR="00D90C49">
        <w:rPr>
          <w:rFonts w:ascii="Times New Roman" w:hAnsi="Times New Roman" w:cs="Times New Roman"/>
          <w:sz w:val="24"/>
          <w:szCs w:val="24"/>
          <w:lang w:val="ru-RU"/>
        </w:rPr>
        <w:t>летняя</w:t>
      </w:r>
      <w:r w:rsidR="00E8688F" w:rsidRPr="009E5C98">
        <w:rPr>
          <w:rFonts w:ascii="Times New Roman" w:hAnsi="Times New Roman" w:cs="Times New Roman"/>
          <w:sz w:val="24"/>
          <w:szCs w:val="24"/>
          <w:lang w:val="ru-RU"/>
        </w:rPr>
        <w:t xml:space="preserve"> сессия</w:t>
      </w:r>
      <w:r w:rsidRPr="009E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52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5C98" w:rsidRPr="009E5C98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9E5C9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E5C98" w:rsidRPr="009E5C98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Pr="009E5C98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9E5C98" w:rsidRPr="009E5C9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E5C98">
        <w:rPr>
          <w:rFonts w:ascii="Times New Roman" w:hAnsi="Times New Roman" w:cs="Times New Roman"/>
          <w:sz w:val="24"/>
          <w:szCs w:val="24"/>
          <w:lang w:val="ru-RU"/>
        </w:rPr>
        <w:t xml:space="preserve"> г – </w:t>
      </w:r>
      <w:r w:rsidR="009E5C98" w:rsidRPr="009E5C98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9E5C9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E5C98" w:rsidRPr="009E5C98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Pr="009E5C98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9E5C98" w:rsidRPr="009E5C9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E5C98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920781" w:rsidRPr="00920781" w:rsidRDefault="00920781" w:rsidP="002A33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920781" w:rsidRPr="00920781" w:rsidRDefault="00920781" w:rsidP="002A3364">
      <w:pPr>
        <w:pStyle w:val="aff2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Toc310435925"/>
      <w:r w:rsidRPr="00920781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Государственная итоговая аттестация  (ГИА) выпускников по специальности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190631</w:t>
      </w:r>
      <w:r w:rsidRPr="00920781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Техническое обслуживание и ремонт автомобильного транспорта</w:t>
      </w:r>
      <w:r w:rsidRPr="00920781">
        <w:rPr>
          <w:rFonts w:ascii="Times New Roman" w:hAnsi="Times New Roman" w:cs="Times New Roman"/>
          <w:sz w:val="24"/>
          <w:szCs w:val="24"/>
          <w:lang w:val="ru-RU"/>
        </w:rPr>
        <w:t xml:space="preserve">»  </w:t>
      </w:r>
      <w:r w:rsidRPr="00920781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является обязательной и осуществляется после освоения основной профессиональной образовательной программы в полном объеме. Порядок и условия проведения ГИА определяется Положением </w:t>
      </w:r>
      <w:r w:rsidRPr="00920781">
        <w:rPr>
          <w:rFonts w:ascii="Times New Roman" w:hAnsi="Times New Roman" w:cs="Times New Roman"/>
          <w:sz w:val="24"/>
          <w:szCs w:val="24"/>
          <w:lang w:val="ru-RU"/>
        </w:rPr>
        <w:t>об организации ГИА в АОУ СПО РБ «Политехнический техникум».</w:t>
      </w:r>
    </w:p>
    <w:p w:rsidR="00920781" w:rsidRPr="00920781" w:rsidRDefault="00920781" w:rsidP="002A3364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Целью ГИА является установление степени готовности обучающегося  к самостоятельной деятельности, сформированности  профессиональных компетенций  в </w:t>
      </w:r>
      <w:r w:rsidR="002A3364" w:rsidRPr="00920781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>соответствии</w:t>
      </w:r>
      <w:r w:rsidRPr="00920781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 с ФГОС СПО.</w:t>
      </w:r>
    </w:p>
    <w:p w:rsidR="00920781" w:rsidRPr="00920781" w:rsidRDefault="00920781" w:rsidP="002A3364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Государственная (итоговая) аттестация включает подготовку и защиту выпускной квалификационной работы (дипломный проект). </w:t>
      </w:r>
    </w:p>
    <w:p w:rsidR="00920781" w:rsidRPr="00920781" w:rsidRDefault="00920781" w:rsidP="002A3364">
      <w:pPr>
        <w:pStyle w:val="aff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t xml:space="preserve">Защита выпускных квалификационных работ проводится на открытом заседании Государственной аттестационной комиссии. Состав государственной  аттестационной комиссии определяется в соответствии  с </w:t>
      </w:r>
      <w:r w:rsidRPr="00920781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Положением </w:t>
      </w:r>
      <w:r w:rsidRPr="00920781">
        <w:rPr>
          <w:rFonts w:ascii="Times New Roman" w:hAnsi="Times New Roman" w:cs="Times New Roman"/>
          <w:sz w:val="24"/>
          <w:szCs w:val="24"/>
          <w:lang w:val="ru-RU"/>
        </w:rPr>
        <w:t>об организации ГИА в АОУ СПО РБ «Политехнический техникум».</w:t>
      </w:r>
    </w:p>
    <w:p w:rsidR="00920781" w:rsidRPr="00920781" w:rsidRDefault="00920781" w:rsidP="002A3364">
      <w:pPr>
        <w:pStyle w:val="aff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выпускной квалификационной работы не должна превышать 45 минут. </w:t>
      </w:r>
      <w:r w:rsidRPr="00920781">
        <w:rPr>
          <w:rFonts w:ascii="Times New Roman" w:hAnsi="Times New Roman" w:cs="Times New Roman"/>
          <w:sz w:val="24"/>
          <w:szCs w:val="24"/>
        </w:rPr>
        <w:t>Процедура защиты ВКР  включает:</w:t>
      </w:r>
    </w:p>
    <w:p w:rsidR="00920781" w:rsidRPr="00920781" w:rsidRDefault="00920781" w:rsidP="002A3364">
      <w:pPr>
        <w:pStyle w:val="aff2"/>
        <w:numPr>
          <w:ilvl w:val="0"/>
          <w:numId w:val="4"/>
        </w:num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t>доклад студента с демонстрацией презентации (не более 20 минут);</w:t>
      </w:r>
    </w:p>
    <w:p w:rsidR="00920781" w:rsidRPr="00920781" w:rsidRDefault="00920781" w:rsidP="002A3364">
      <w:pPr>
        <w:pStyle w:val="aff2"/>
        <w:numPr>
          <w:ilvl w:val="0"/>
          <w:numId w:val="4"/>
        </w:numPr>
        <w:tabs>
          <w:tab w:val="num" w:pos="851"/>
        </w:tabs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t>ответы студента на вопросы членов комиссии;</w:t>
      </w:r>
    </w:p>
    <w:p w:rsidR="00920781" w:rsidRPr="00920781" w:rsidRDefault="00920781" w:rsidP="002A3364">
      <w:pPr>
        <w:pStyle w:val="aff2"/>
        <w:numPr>
          <w:ilvl w:val="0"/>
          <w:numId w:val="4"/>
        </w:numPr>
        <w:tabs>
          <w:tab w:val="num" w:pos="851"/>
        </w:tabs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781">
        <w:rPr>
          <w:rFonts w:ascii="Times New Roman" w:hAnsi="Times New Roman" w:cs="Times New Roman"/>
          <w:sz w:val="24"/>
          <w:szCs w:val="24"/>
        </w:rPr>
        <w:t>чтение отзыва и рецензии.</w:t>
      </w:r>
    </w:p>
    <w:p w:rsidR="00920781" w:rsidRPr="00920781" w:rsidRDefault="00920781" w:rsidP="002A3364">
      <w:pPr>
        <w:pStyle w:val="aff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t xml:space="preserve">Каждым членом ГАК  результаты защиты ВКР  на заседании ГАК оценивается по принятой балльной системе. </w:t>
      </w:r>
    </w:p>
    <w:p w:rsidR="00920781" w:rsidRPr="00920781" w:rsidRDefault="00920781" w:rsidP="002A3364">
      <w:pPr>
        <w:pStyle w:val="aff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t xml:space="preserve"> Суммарный балл оценки члена ГАК определяется как среднее арифметическое и</w:t>
      </w:r>
      <w:r w:rsidR="000210B6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20781">
        <w:rPr>
          <w:rFonts w:ascii="Times New Roman" w:hAnsi="Times New Roman" w:cs="Times New Roman"/>
          <w:sz w:val="24"/>
          <w:szCs w:val="24"/>
          <w:lang w:val="ru-RU"/>
        </w:rPr>
        <w:t xml:space="preserve">  двух интегральных баллов оценки ВКР и ее защиты.</w:t>
      </w:r>
    </w:p>
    <w:p w:rsidR="00920781" w:rsidRPr="00920781" w:rsidRDefault="00920781" w:rsidP="002A3364">
      <w:pPr>
        <w:pStyle w:val="aff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t xml:space="preserve"> Суммарный балл оценки ГАК определяется как среднее арифметическое из баллов оценки членов ГАК, рецензента и руководителя ВКР. Указанный балл округляется до ближайшего целого значения. При значительных расхождениях в баллах между членами ГАК оценка ВКР и ее защиты определяется в результате закрытого обсуждения на заседаниях ГАК. </w:t>
      </w:r>
    </w:p>
    <w:p w:rsidR="00920781" w:rsidRPr="00920781" w:rsidRDefault="00920781" w:rsidP="002A3364">
      <w:pPr>
        <w:pStyle w:val="aff2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t xml:space="preserve">      Ход заседания Государственной аттестационной комиссии протоколируется. В протоколе фиксируются: итоговая оценка выпускной квалификационной работы, вопросы и особое мнение членов комиссии.</w:t>
      </w:r>
    </w:p>
    <w:p w:rsidR="00920781" w:rsidRPr="00920781" w:rsidRDefault="00920781" w:rsidP="002A3364">
      <w:pPr>
        <w:pStyle w:val="aff2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t>Требования к организации и проведению  ГИА регламентируются Положением  об организации ГИА в АОУ СПО РБ «Политехнический техникум».</w:t>
      </w:r>
    </w:p>
    <w:bookmarkEnd w:id="0"/>
    <w:p w:rsidR="00920781" w:rsidRPr="00920781" w:rsidRDefault="00920781" w:rsidP="002A3364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360" w:lineRule="auto"/>
        <w:ind w:firstLine="567"/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920781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Государственная (итоговая) аттестация включает выполнение ВКР с 22.05.2017 г. по 16.06.2017 г. ( 4 недели)  и защиту выпускной квалификационной работы (дипломный проект) с 19.06.2017 г. по 30.06.2017 г. ( 2 недели). </w:t>
      </w:r>
    </w:p>
    <w:p w:rsidR="00920781" w:rsidRPr="00920781" w:rsidRDefault="00920781" w:rsidP="0092078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20781" w:rsidRPr="00920781" w:rsidRDefault="00920781" w:rsidP="002A3364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b/>
          <w:sz w:val="24"/>
          <w:szCs w:val="24"/>
          <w:lang w:val="ru-RU"/>
        </w:rPr>
        <w:t>1.6.  Учебно-методическое и информационное обеспечение образователь</w:t>
      </w:r>
      <w:r w:rsidRPr="00920781">
        <w:rPr>
          <w:rFonts w:ascii="Times New Roman" w:hAnsi="Times New Roman" w:cs="Times New Roman"/>
          <w:b/>
          <w:sz w:val="24"/>
          <w:szCs w:val="24"/>
          <w:lang w:val="ru-RU"/>
        </w:rPr>
        <w:softHyphen/>
        <w:t xml:space="preserve">ного процесса </w:t>
      </w:r>
    </w:p>
    <w:p w:rsidR="00920781" w:rsidRPr="00920781" w:rsidRDefault="00920781" w:rsidP="002A33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t>Основная профессиональная образовательная программа обеспечена учебно-методической документацией и материалами по  всем учебным дисциплинам, междисциплинарным курсам и профессиональным модулям ОПОП.</w:t>
      </w:r>
    </w:p>
    <w:p w:rsidR="00920781" w:rsidRPr="00920781" w:rsidRDefault="00920781" w:rsidP="002A33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ОПОП специальности </w:t>
      </w:r>
      <w:r w:rsidR="00D90C49">
        <w:rPr>
          <w:rFonts w:ascii="Times New Roman" w:hAnsi="Times New Roman" w:cs="Times New Roman"/>
          <w:sz w:val="24"/>
          <w:szCs w:val="24"/>
          <w:lang w:val="ru-RU"/>
        </w:rPr>
        <w:t>190631</w:t>
      </w:r>
      <w:r w:rsidRPr="0092078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D90C49">
        <w:rPr>
          <w:rFonts w:ascii="Times New Roman" w:hAnsi="Times New Roman" w:cs="Times New Roman"/>
          <w:sz w:val="24"/>
          <w:szCs w:val="24"/>
          <w:lang w:val="ru-RU"/>
        </w:rPr>
        <w:t>Техническое обслуж</w:t>
      </w:r>
      <w:r w:rsidR="00274203">
        <w:rPr>
          <w:rFonts w:ascii="Times New Roman" w:hAnsi="Times New Roman" w:cs="Times New Roman"/>
          <w:sz w:val="24"/>
          <w:szCs w:val="24"/>
          <w:lang w:val="ru-RU"/>
        </w:rPr>
        <w:t>ивание и ремонт автомобильного т</w:t>
      </w:r>
      <w:r w:rsidR="00D90C49">
        <w:rPr>
          <w:rFonts w:ascii="Times New Roman" w:hAnsi="Times New Roman" w:cs="Times New Roman"/>
          <w:sz w:val="24"/>
          <w:szCs w:val="24"/>
          <w:lang w:val="ru-RU"/>
        </w:rPr>
        <w:t>ранспорта</w:t>
      </w:r>
      <w:r w:rsidRPr="00920781">
        <w:rPr>
          <w:rFonts w:ascii="Times New Roman" w:hAnsi="Times New Roman" w:cs="Times New Roman"/>
          <w:sz w:val="24"/>
          <w:szCs w:val="24"/>
          <w:lang w:val="ru-RU"/>
        </w:rPr>
        <w:t>»   обеспечивается доступом каждого студента к базам данных и библиотечным фондам, формируемым по полному перечню дисциплин (модулей)  ОПОП. Во время самостоятельной  подготовки  обучающиеся обеспечены доступом в сеть Интернет. Техническая оснащенность библиотеки и организация библиотечно-информационного обслуживания соответствуют нормативным требованиям.</w:t>
      </w:r>
    </w:p>
    <w:p w:rsidR="00920781" w:rsidRPr="00920781" w:rsidRDefault="00920781" w:rsidP="002A33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Обеспеченность учебной и учебно-методической литературой на одного студента составляет </w:t>
      </w:r>
      <w:r w:rsidR="00D90C49">
        <w:rPr>
          <w:rFonts w:ascii="Times New Roman" w:hAnsi="Times New Roman" w:cs="Times New Roman"/>
          <w:sz w:val="24"/>
          <w:szCs w:val="24"/>
          <w:lang w:val="ru-RU"/>
        </w:rPr>
        <w:t xml:space="preserve">1,5 </w:t>
      </w:r>
      <w:r w:rsidRPr="00920781">
        <w:rPr>
          <w:rFonts w:ascii="Times New Roman" w:hAnsi="Times New Roman" w:cs="Times New Roman"/>
          <w:sz w:val="24"/>
          <w:szCs w:val="24"/>
          <w:lang w:val="ru-RU"/>
        </w:rPr>
        <w:t>экз.</w:t>
      </w:r>
    </w:p>
    <w:p w:rsidR="00920781" w:rsidRPr="00920781" w:rsidRDefault="00920781" w:rsidP="002A33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t>Библиотечный фонд техникума  обеспечен печатными и электронными изданиями основной и дополнительной литературы по дисциплинам всех циклов, изданными за последние 5 лет.</w:t>
      </w:r>
    </w:p>
    <w:p w:rsidR="00920781" w:rsidRDefault="00920781" w:rsidP="002A33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t>Фонд дополнительной литературы помимо учебной включает официальные справочно-библиографические и периодические издания в расчете 1-2 экземпляра на каждые 100 обучающихся. Каждому обучающемуся обеспечен доступ к комплекту библиотечного фонда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4203" w:rsidRPr="007B4601" w:rsidRDefault="00274203" w:rsidP="00274203">
      <w:pPr>
        <w:widowControl w:val="0"/>
        <w:spacing w:before="120"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1.7.</w:t>
      </w:r>
      <w:r w:rsidRPr="007B46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1" w:name="_Toc310435928"/>
      <w:r w:rsidRPr="007B4601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</w:t>
      </w:r>
      <w:bookmarkEnd w:id="1"/>
      <w:r w:rsidRPr="007B46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обеспечение учебного процесса </w:t>
      </w:r>
    </w:p>
    <w:p w:rsidR="00274203" w:rsidRPr="00920781" w:rsidRDefault="00274203" w:rsidP="002A33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0781" w:rsidRPr="00920781" w:rsidRDefault="00920781" w:rsidP="002A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t>Учебный процесс осуществляется в корпусе  техникума. Учебные аудитории оснащены необходимыми комплектами учебной и офисной мебели, мультимедийными системами; оборудованы специализированные кабинеты, компьютерные классы и лаборатории для проведения практических и лабораторных занятий по направлению подготовки.</w:t>
      </w:r>
    </w:p>
    <w:p w:rsidR="00920781" w:rsidRPr="00920781" w:rsidRDefault="00920781" w:rsidP="002A336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t>Налажен выпуск учебно-методической и печатной продукции в  техникуме.</w:t>
      </w:r>
    </w:p>
    <w:p w:rsidR="00274203" w:rsidRDefault="00920781" w:rsidP="002742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781">
        <w:rPr>
          <w:rFonts w:ascii="Times New Roman" w:hAnsi="Times New Roman" w:cs="Times New Roman"/>
          <w:sz w:val="24"/>
          <w:szCs w:val="24"/>
          <w:lang w:val="ru-RU"/>
        </w:rPr>
        <w:t xml:space="preserve">Созданы соответствующие социально-бытовые условия, необходимые для обеспечения эффективного процесса обучения, воспитания и развития студентов. В </w:t>
      </w:r>
      <w:r w:rsidRPr="00920781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техникуме  имеются: студенческое общежитие,  медицинский кабинет, спортивный зал, открытый стадион, стрелковый тир.  Жилищно-бытовые и санитарные условия в общежитии отвечают существующим нормам и правилам.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0781">
        <w:rPr>
          <w:rFonts w:ascii="Times New Roman" w:hAnsi="Times New Roman" w:cs="Times New Roman"/>
          <w:sz w:val="24"/>
          <w:szCs w:val="24"/>
          <w:lang w:val="ru-RU"/>
        </w:rPr>
        <w:t>В техникуме имеется читальный зал и конференц-зал. В читальном зале  и информационно-библиотечном центре техникума используется 20 персональных компьютеров.</w:t>
      </w:r>
    </w:p>
    <w:p w:rsidR="00274203" w:rsidRPr="007B4601" w:rsidRDefault="00274203" w:rsidP="00274203">
      <w:pPr>
        <w:spacing w:before="240" w:after="240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1.8</w:t>
      </w:r>
      <w:r w:rsidRPr="007B4601">
        <w:rPr>
          <w:rFonts w:ascii="Times New Roman" w:hAnsi="Times New Roman" w:cs="Times New Roman"/>
          <w:b/>
          <w:sz w:val="24"/>
          <w:szCs w:val="24"/>
          <w:lang w:val="ru-RU"/>
        </w:rPr>
        <w:t>. Базы практики</w:t>
      </w:r>
    </w:p>
    <w:p w:rsidR="00274203" w:rsidRPr="00F76D92" w:rsidRDefault="00274203" w:rsidP="0027420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76D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6D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Основными базами практики студентов являются </w:t>
      </w:r>
      <w:r w:rsidRPr="00F76D92">
        <w:rPr>
          <w:rFonts w:ascii="Times New Roman" w:hAnsi="Times New Roman" w:cs="Times New Roman"/>
          <w:sz w:val="24"/>
          <w:szCs w:val="24"/>
          <w:lang w:val="ru-RU"/>
        </w:rPr>
        <w:t>ОАО «Селенгинский ЦКК»,</w:t>
      </w:r>
      <w:r w:rsidRPr="00F76D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ООО «Селенгинский завод ЖБИ»,</w:t>
      </w:r>
      <w:r w:rsidR="00D26748">
        <w:rPr>
          <w:rFonts w:ascii="Times New Roman" w:hAnsi="Times New Roman" w:cs="Times New Roman"/>
          <w:bCs/>
          <w:sz w:val="24"/>
          <w:szCs w:val="24"/>
          <w:lang w:val="ru-RU"/>
        </w:rPr>
        <w:t>ОАО «Каменское АТП»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76D92">
        <w:rPr>
          <w:rFonts w:ascii="Times New Roman" w:hAnsi="Times New Roman" w:cs="Times New Roman"/>
          <w:bCs/>
          <w:sz w:val="24"/>
          <w:szCs w:val="24"/>
          <w:lang w:val="ru-RU"/>
        </w:rPr>
        <w:t>с которым у техникума  оформлены договорные отноше</w:t>
      </w:r>
      <w:r w:rsidRPr="00F76D92">
        <w:rPr>
          <w:rFonts w:ascii="Times New Roman" w:hAnsi="Times New Roman" w:cs="Times New Roman"/>
          <w:bCs/>
          <w:sz w:val="24"/>
          <w:szCs w:val="24"/>
          <w:lang w:val="ru-RU"/>
        </w:rPr>
        <w:softHyphen/>
        <w:t>ния. Имеющиеся базы практики студентов обеспечивают возможность прохождения практики всеми студентами в соответствии с учебным планом.</w:t>
      </w:r>
    </w:p>
    <w:p w:rsidR="00274203" w:rsidRPr="00F76D92" w:rsidRDefault="00274203" w:rsidP="0027420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76D92">
        <w:rPr>
          <w:rFonts w:ascii="Times New Roman" w:hAnsi="Times New Roman" w:cs="Times New Roman"/>
          <w:bCs/>
          <w:sz w:val="24"/>
          <w:szCs w:val="24"/>
          <w:lang w:val="ru-RU"/>
        </w:rPr>
        <w:t>Учебная практика проводится в каждом профессиональном модуле и является его составной частью. Задания на учебную практику, порядок ее проведения приведены в программах профессиональных модулей.</w:t>
      </w:r>
    </w:p>
    <w:p w:rsidR="00274203" w:rsidRPr="00F76D92" w:rsidRDefault="00274203" w:rsidP="00274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4203" w:rsidRPr="007B4601" w:rsidRDefault="00274203" w:rsidP="00274203">
      <w:pPr>
        <w:spacing w:before="120" w:after="120" w:line="360" w:lineRule="auto"/>
        <w:ind w:firstLine="720"/>
        <w:rPr>
          <w:sz w:val="28"/>
          <w:szCs w:val="28"/>
          <w:lang w:val="ru-RU"/>
        </w:rPr>
      </w:pPr>
    </w:p>
    <w:p w:rsidR="00274203" w:rsidRPr="00920781" w:rsidRDefault="00274203" w:rsidP="00920781">
      <w:pPr>
        <w:ind w:left="324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74203" w:rsidRPr="00920781" w:rsidSect="002A3364">
          <w:headerReference w:type="even" r:id="rId9"/>
          <w:footerReference w:type="even" r:id="rId10"/>
          <w:footerReference w:type="default" r:id="rId11"/>
          <w:pgSz w:w="11906" w:h="16838"/>
          <w:pgMar w:top="907" w:right="1134" w:bottom="567" w:left="1701" w:header="709" w:footer="709" w:gutter="0"/>
          <w:cols w:space="708"/>
          <w:docGrid w:linePitch="360"/>
        </w:sectPr>
      </w:pPr>
    </w:p>
    <w:p w:rsidR="00F700DB" w:rsidRPr="002A3364" w:rsidRDefault="006A3B4F" w:rsidP="00A52E10">
      <w:pPr>
        <w:autoSpaceDE w:val="0"/>
        <w:autoSpaceDN w:val="0"/>
        <w:adjustRightInd w:val="0"/>
        <w:spacing w:line="360" w:lineRule="auto"/>
        <w:ind w:firstLine="5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36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2</w:t>
      </w:r>
      <w:r w:rsidR="00A024A6" w:rsidRPr="002A336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F53264" w:rsidRPr="002A3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Сводные данные по бюджету времени </w:t>
      </w:r>
      <w:r w:rsidR="00297A0F" w:rsidRPr="002A3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специальности </w:t>
      </w:r>
      <w:r w:rsidR="00A52E10" w:rsidRPr="002A3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</w:t>
      </w:r>
      <w:r w:rsidR="008044E8" w:rsidRPr="002A3364">
        <w:rPr>
          <w:rFonts w:ascii="Times New Roman" w:hAnsi="Times New Roman" w:cs="Times New Roman"/>
          <w:b/>
          <w:sz w:val="24"/>
          <w:szCs w:val="24"/>
          <w:lang w:val="ru-RU"/>
        </w:rPr>
        <w:t>90631</w:t>
      </w:r>
      <w:r w:rsidR="00A52E10" w:rsidRPr="002A3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8044E8" w:rsidRPr="002A3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Техническое обслуживание и ремонт автомобильного транспорта» </w:t>
      </w:r>
      <w:r w:rsidR="000632B1" w:rsidRPr="002A3364">
        <w:rPr>
          <w:rFonts w:ascii="Times New Roman" w:hAnsi="Times New Roman" w:cs="Times New Roman"/>
          <w:b/>
          <w:sz w:val="24"/>
          <w:szCs w:val="24"/>
          <w:lang w:val="ru-RU"/>
        </w:rPr>
        <w:t>(в неделях)</w:t>
      </w:r>
    </w:p>
    <w:p w:rsidR="000632B1" w:rsidRPr="002A3364" w:rsidRDefault="000632B1" w:rsidP="000632B1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223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4"/>
        <w:gridCol w:w="1828"/>
        <w:gridCol w:w="1180"/>
        <w:gridCol w:w="1668"/>
        <w:gridCol w:w="1729"/>
        <w:gridCol w:w="1782"/>
        <w:gridCol w:w="1861"/>
        <w:gridCol w:w="1444"/>
        <w:gridCol w:w="1843"/>
      </w:tblGrid>
      <w:tr w:rsidR="00F700DB" w:rsidRPr="00C6017E" w:rsidTr="00C6017E">
        <w:tc>
          <w:tcPr>
            <w:tcW w:w="1374" w:type="dxa"/>
            <w:vMerge w:val="restart"/>
            <w:vAlign w:val="center"/>
          </w:tcPr>
          <w:p w:rsidR="00F01ED9" w:rsidRPr="00C6017E" w:rsidRDefault="00471845" w:rsidP="00C6017E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F01ED9" w:rsidRPr="00C6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урсы</w:t>
            </w:r>
          </w:p>
        </w:tc>
        <w:tc>
          <w:tcPr>
            <w:tcW w:w="1828" w:type="dxa"/>
            <w:vMerge w:val="restart"/>
            <w:vAlign w:val="center"/>
          </w:tcPr>
          <w:p w:rsidR="00F01ED9" w:rsidRPr="002A3364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A33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Обучение по дисциплинам и междисциплинарным курсам</w:t>
            </w:r>
          </w:p>
        </w:tc>
        <w:tc>
          <w:tcPr>
            <w:tcW w:w="1180" w:type="dxa"/>
            <w:vMerge w:val="restart"/>
            <w:vAlign w:val="center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3397" w:type="dxa"/>
            <w:gridSpan w:val="2"/>
            <w:vAlign w:val="center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782" w:type="dxa"/>
            <w:vMerge w:val="restart"/>
            <w:vAlign w:val="center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61" w:type="dxa"/>
            <w:vMerge w:val="restart"/>
            <w:vAlign w:val="center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444" w:type="dxa"/>
            <w:vMerge w:val="restart"/>
            <w:vAlign w:val="center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843" w:type="dxa"/>
            <w:vMerge w:val="restart"/>
            <w:vAlign w:val="center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(по курсам)</w:t>
            </w:r>
          </w:p>
        </w:tc>
      </w:tr>
      <w:tr w:rsidR="00F700DB" w:rsidRPr="00C6017E" w:rsidTr="00C6017E">
        <w:tc>
          <w:tcPr>
            <w:tcW w:w="1374" w:type="dxa"/>
            <w:vMerge/>
          </w:tcPr>
          <w:p w:rsidR="00F01ED9" w:rsidRPr="00C6017E" w:rsidRDefault="00F01ED9" w:rsidP="000632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F01ED9" w:rsidRPr="00C6017E" w:rsidRDefault="00F01ED9" w:rsidP="00063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vAlign w:val="center"/>
          </w:tcPr>
          <w:p w:rsidR="00F01ED9" w:rsidRPr="00C6017E" w:rsidRDefault="00F01ED9" w:rsidP="00063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F01ED9" w:rsidRPr="002A3364" w:rsidRDefault="00F01ED9" w:rsidP="000632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A33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 профилю </w:t>
            </w:r>
          </w:p>
          <w:p w:rsidR="00F01ED9" w:rsidRPr="002A3364" w:rsidRDefault="00F01ED9" w:rsidP="000632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A33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профессии НПО или специальности СПО</w:t>
            </w:r>
          </w:p>
        </w:tc>
        <w:tc>
          <w:tcPr>
            <w:tcW w:w="1729" w:type="dxa"/>
            <w:vAlign w:val="center"/>
          </w:tcPr>
          <w:p w:rsidR="00F01ED9" w:rsidRPr="00C6017E" w:rsidRDefault="00F01ED9" w:rsidP="000632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преддипломная</w:t>
            </w:r>
          </w:p>
          <w:p w:rsidR="00F01ED9" w:rsidRPr="00C6017E" w:rsidRDefault="00F01ED9" w:rsidP="000632B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СПО)</w:t>
            </w:r>
          </w:p>
        </w:tc>
        <w:tc>
          <w:tcPr>
            <w:tcW w:w="1782" w:type="dxa"/>
            <w:vMerge/>
            <w:vAlign w:val="center"/>
          </w:tcPr>
          <w:p w:rsidR="00F01ED9" w:rsidRPr="00C6017E" w:rsidRDefault="00F01ED9" w:rsidP="00063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F01ED9" w:rsidRPr="00C6017E" w:rsidRDefault="00F01ED9" w:rsidP="00063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:rsidR="00F01ED9" w:rsidRPr="00C6017E" w:rsidRDefault="00F01ED9" w:rsidP="00063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01ED9" w:rsidRPr="00C6017E" w:rsidRDefault="00F01ED9" w:rsidP="00063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00DB" w:rsidRPr="00C6017E" w:rsidTr="00C6017E">
        <w:tc>
          <w:tcPr>
            <w:tcW w:w="1374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28" w:type="dxa"/>
            <w:vAlign w:val="center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8" w:type="dxa"/>
            <w:vAlign w:val="center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29" w:type="dxa"/>
            <w:vAlign w:val="center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82" w:type="dxa"/>
            <w:vAlign w:val="center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61" w:type="dxa"/>
            <w:vAlign w:val="center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44" w:type="dxa"/>
            <w:vAlign w:val="center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700DB" w:rsidRPr="00C6017E" w:rsidTr="00C6017E">
        <w:tc>
          <w:tcPr>
            <w:tcW w:w="1374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sz w:val="24"/>
                <w:szCs w:val="24"/>
              </w:rPr>
              <w:t>I курс</w:t>
            </w:r>
          </w:p>
        </w:tc>
        <w:tc>
          <w:tcPr>
            <w:tcW w:w="1828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80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F700DB" w:rsidRPr="00C6017E" w:rsidTr="00C6017E">
        <w:tc>
          <w:tcPr>
            <w:tcW w:w="1374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sz w:val="24"/>
                <w:szCs w:val="24"/>
              </w:rPr>
              <w:t>II курс</w:t>
            </w:r>
          </w:p>
        </w:tc>
        <w:tc>
          <w:tcPr>
            <w:tcW w:w="1828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044E8"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F01ED9" w:rsidRPr="00C6017E" w:rsidRDefault="008044E8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F01ED9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F700DB" w:rsidRPr="00C6017E" w:rsidTr="00C6017E">
        <w:tc>
          <w:tcPr>
            <w:tcW w:w="1374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sz w:val="24"/>
                <w:szCs w:val="24"/>
              </w:rPr>
              <w:t>III курс</w:t>
            </w:r>
          </w:p>
        </w:tc>
        <w:tc>
          <w:tcPr>
            <w:tcW w:w="1828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97A0F"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ED9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29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:rsidR="00F01ED9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861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F700DB" w:rsidRPr="00C6017E" w:rsidTr="00C6017E">
        <w:tc>
          <w:tcPr>
            <w:tcW w:w="1374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sz w:val="24"/>
                <w:szCs w:val="24"/>
              </w:rPr>
              <w:t>IV курс</w:t>
            </w:r>
          </w:p>
        </w:tc>
        <w:tc>
          <w:tcPr>
            <w:tcW w:w="1828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044E8"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F01ED9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29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F01ED9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861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F700DB" w:rsidRPr="00C6017E" w:rsidTr="00C6017E">
        <w:tc>
          <w:tcPr>
            <w:tcW w:w="1374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28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044E8"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80" w:type="dxa"/>
          </w:tcPr>
          <w:p w:rsidR="00F01ED9" w:rsidRPr="00C6017E" w:rsidRDefault="008044E8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F01ED9" w:rsidRPr="00C6017E" w:rsidRDefault="008044E8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29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F01ED9" w:rsidRPr="00C6017E" w:rsidRDefault="008044E8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61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F01ED9" w:rsidRPr="00C6017E" w:rsidRDefault="00F01ED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7E"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</w:p>
        </w:tc>
      </w:tr>
    </w:tbl>
    <w:p w:rsidR="0068257F" w:rsidRDefault="0068257F" w:rsidP="004769A0"/>
    <w:p w:rsidR="0068257F" w:rsidRDefault="0068257F" w:rsidP="004769A0"/>
    <w:p w:rsidR="00A024A6" w:rsidRDefault="00A024A6" w:rsidP="00A024A6"/>
    <w:p w:rsidR="00A024A6" w:rsidRDefault="00A024A6" w:rsidP="00A024A6"/>
    <w:p w:rsidR="00A024A6" w:rsidRDefault="00A024A6" w:rsidP="00A024A6">
      <w:pPr>
        <w:rPr>
          <w:b/>
        </w:rPr>
      </w:pPr>
    </w:p>
    <w:p w:rsidR="000632B1" w:rsidRDefault="000632B1" w:rsidP="00A024A6">
      <w:pPr>
        <w:jc w:val="center"/>
        <w:rPr>
          <w:b/>
        </w:rPr>
      </w:pPr>
    </w:p>
    <w:p w:rsidR="000632B1" w:rsidRDefault="000632B1">
      <w:pPr>
        <w:rPr>
          <w:b/>
        </w:rPr>
      </w:pPr>
      <w:r>
        <w:rPr>
          <w:b/>
        </w:rPr>
        <w:br w:type="page"/>
      </w:r>
    </w:p>
    <w:p w:rsidR="00471845" w:rsidRDefault="00471845" w:rsidP="000632B1">
      <w:pPr>
        <w:spacing w:line="360" w:lineRule="auto"/>
        <w:jc w:val="center"/>
        <w:sectPr w:rsidR="00471845" w:rsidSect="000632B1">
          <w:footerReference w:type="default" r:id="rId12"/>
          <w:pgSz w:w="16838" w:h="11906" w:orient="landscape"/>
          <w:pgMar w:top="567" w:right="1134" w:bottom="397" w:left="1134" w:header="709" w:footer="709" w:gutter="0"/>
          <w:cols w:space="708"/>
          <w:docGrid w:linePitch="360"/>
        </w:sectPr>
      </w:pPr>
    </w:p>
    <w:p w:rsidR="00471845" w:rsidRDefault="00471845" w:rsidP="000632B1">
      <w:pPr>
        <w:spacing w:line="360" w:lineRule="auto"/>
        <w:jc w:val="center"/>
      </w:pPr>
    </w:p>
    <w:p w:rsidR="00A024A6" w:rsidRPr="002A3364" w:rsidRDefault="006A3B4F" w:rsidP="00C6017E">
      <w:pPr>
        <w:autoSpaceDE w:val="0"/>
        <w:autoSpaceDN w:val="0"/>
        <w:adjustRightInd w:val="0"/>
        <w:spacing w:after="0"/>
        <w:ind w:firstLine="5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364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A024A6" w:rsidRPr="002A3364">
        <w:rPr>
          <w:rFonts w:ascii="Times New Roman" w:hAnsi="Times New Roman" w:cs="Times New Roman"/>
          <w:b/>
          <w:sz w:val="24"/>
          <w:szCs w:val="24"/>
          <w:lang w:val="ru-RU"/>
        </w:rPr>
        <w:t>. Учебный план по с</w:t>
      </w:r>
      <w:r w:rsidR="00471845" w:rsidRPr="002A3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пециальности </w:t>
      </w:r>
      <w:r w:rsidR="008044E8" w:rsidRPr="002A3364">
        <w:rPr>
          <w:rFonts w:ascii="Times New Roman" w:hAnsi="Times New Roman" w:cs="Times New Roman"/>
          <w:b/>
          <w:sz w:val="24"/>
          <w:szCs w:val="24"/>
          <w:lang w:val="ru-RU"/>
        </w:rPr>
        <w:t>1906</w:t>
      </w:r>
      <w:r w:rsidR="00A52E10" w:rsidRPr="002A3364">
        <w:rPr>
          <w:rFonts w:ascii="Times New Roman" w:hAnsi="Times New Roman" w:cs="Times New Roman"/>
          <w:b/>
          <w:sz w:val="24"/>
          <w:szCs w:val="24"/>
          <w:lang w:val="ru-RU"/>
        </w:rPr>
        <w:t>31 «</w:t>
      </w:r>
      <w:r w:rsidR="008044E8" w:rsidRPr="002A3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Техническое обслуживание и ремонт автомобильного транспорта» </w:t>
      </w:r>
    </w:p>
    <w:tbl>
      <w:tblPr>
        <w:tblW w:w="15324" w:type="dxa"/>
        <w:tblInd w:w="93" w:type="dxa"/>
        <w:tblLayout w:type="fixed"/>
        <w:tblLook w:val="04A0"/>
      </w:tblPr>
      <w:tblGrid>
        <w:gridCol w:w="1151"/>
        <w:gridCol w:w="2247"/>
        <w:gridCol w:w="1437"/>
        <w:gridCol w:w="650"/>
        <w:gridCol w:w="630"/>
        <w:gridCol w:w="817"/>
        <w:gridCol w:w="970"/>
        <w:gridCol w:w="752"/>
        <w:gridCol w:w="820"/>
        <w:gridCol w:w="814"/>
        <w:gridCol w:w="820"/>
        <w:gridCol w:w="709"/>
        <w:gridCol w:w="956"/>
        <w:gridCol w:w="850"/>
        <w:gridCol w:w="851"/>
        <w:gridCol w:w="850"/>
      </w:tblGrid>
      <w:tr w:rsidR="00A52E10" w:rsidRPr="00DB7645" w:rsidTr="008A2D5B">
        <w:trPr>
          <w:trHeight w:val="315"/>
        </w:trPr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Индекс</w:t>
            </w:r>
          </w:p>
        </w:tc>
        <w:tc>
          <w:tcPr>
            <w:tcW w:w="2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2A3364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Формы промежуточной аттестации</w:t>
            </w:r>
          </w:p>
        </w:tc>
        <w:tc>
          <w:tcPr>
            <w:tcW w:w="38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Учебная нагрузка обучающихся (час.)</w:t>
            </w:r>
          </w:p>
        </w:tc>
        <w:tc>
          <w:tcPr>
            <w:tcW w:w="66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10" w:rsidRPr="002A3364" w:rsidRDefault="00A52E10" w:rsidP="00C6017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Распределение обязательной нагрузки по курсам и семестрам  (час. в семестр)</w:t>
            </w:r>
          </w:p>
        </w:tc>
      </w:tr>
      <w:tr w:rsidR="00A52E10" w:rsidRPr="00C6017E" w:rsidTr="008A2D5B">
        <w:trPr>
          <w:trHeight w:val="315"/>
        </w:trPr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2A3364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2A3364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2A3364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максимальная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Самостоятельная работа</w:t>
            </w:r>
          </w:p>
        </w:tc>
        <w:tc>
          <w:tcPr>
            <w:tcW w:w="25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Обязательная аудиторная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I курс</w:t>
            </w:r>
          </w:p>
        </w:tc>
        <w:tc>
          <w:tcPr>
            <w:tcW w:w="15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II курс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III курс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IV курс</w:t>
            </w:r>
          </w:p>
        </w:tc>
      </w:tr>
      <w:tr w:rsidR="00A52E10" w:rsidRPr="00C6017E" w:rsidTr="008A2D5B">
        <w:trPr>
          <w:trHeight w:val="300"/>
        </w:trPr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Всего занятий 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1 сем.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2 сем.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3 сем.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4 сем.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5 сем.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6 сем.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7 сем.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8 сем.</w:t>
            </w:r>
          </w:p>
        </w:tc>
      </w:tr>
      <w:tr w:rsidR="00A52E10" w:rsidRPr="00C6017E" w:rsidTr="008A2D5B">
        <w:trPr>
          <w:trHeight w:val="300"/>
        </w:trPr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2E10" w:rsidRPr="00C6017E" w:rsidTr="008A2D5B">
        <w:trPr>
          <w:trHeight w:val="315"/>
        </w:trPr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16 нед.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23 нед.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5816B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52E10" w:rsidRPr="00C6017E">
              <w:rPr>
                <w:rFonts w:ascii="Times New Roman" w:hAnsi="Times New Roman" w:cs="Times New Roman"/>
                <w:sz w:val="18"/>
                <w:szCs w:val="18"/>
              </w:rPr>
              <w:t>нед.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5816B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A52E10" w:rsidRPr="00C6017E">
              <w:rPr>
                <w:rFonts w:ascii="Times New Roman" w:hAnsi="Times New Roman" w:cs="Times New Roman"/>
                <w:sz w:val="18"/>
                <w:szCs w:val="18"/>
              </w:rPr>
              <w:t>нед.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8A2D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,5 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нед.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8A2D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A2D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2,5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нед.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5816B6" w:rsidP="00C116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116F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A52E10"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нед.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5816B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52E10"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нед.</w:t>
            </w:r>
          </w:p>
        </w:tc>
      </w:tr>
      <w:tr w:rsidR="00A52E10" w:rsidRPr="00DB7645" w:rsidTr="008A2D5B">
        <w:trPr>
          <w:trHeight w:val="2040"/>
        </w:trPr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лаб. и практ. занятий, вкл. 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Семинары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52E10" w:rsidRPr="002A3364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курсовых работ (проектов) </w:t>
            </w:r>
            <w:r w:rsidRPr="002A336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для СПО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2A3364" w:rsidRDefault="00A52E10" w:rsidP="00C601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2A3364" w:rsidRDefault="00A52E10" w:rsidP="00C601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2A3364" w:rsidRDefault="00A52E10" w:rsidP="00C601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2A3364" w:rsidRDefault="00A52E10" w:rsidP="00C601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2A3364" w:rsidRDefault="00A52E10" w:rsidP="00C601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2A3364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2A3364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2A3364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A52E10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</w:tr>
      <w:tr w:rsidR="00A52E10" w:rsidRPr="00C6017E" w:rsidTr="008A2D5B">
        <w:trPr>
          <w:trHeight w:val="52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ОД.00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C6017E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  <w:r w:rsidR="00A52E10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</w:t>
            </w:r>
            <w:r w:rsidR="00A52E10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дз/6э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52E10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ОДБ.00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Базовый уровень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C6017E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  <w:r w:rsidR="00A52E10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7</w:t>
            </w:r>
            <w:r w:rsidR="00A52E10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дз/3э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52E10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ОДБ.01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Э,Э,-,-,-,-,-,-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2E10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ОДБ.02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-,Э,-,-,-,-,-,-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2E10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ОДБ.03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-,ДЗ,-,-,-,-,-,-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2E10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ОДБ.04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ДЗ,-,-,-,-,-,-,-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020FB9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DA4D27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2E10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ОДБ.05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-,ДЗ,-,-,-,-,-,-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020FB9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DA4D27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2E10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ОДБ.06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-,ДЗ,-,-,-,-,-,-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2E10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ОДБ.07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-,ДЗ,-,-,-,-,-,-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2E10" w:rsidRPr="00C6017E" w:rsidTr="008A2D5B">
        <w:trPr>
          <w:trHeight w:val="240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ОДБ.08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З,ДЗ,-,-,-,-,-,-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020FB9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DA4D27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2E10" w:rsidRPr="00C6017E" w:rsidTr="008A2D5B">
        <w:trPr>
          <w:trHeight w:val="176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ОДБ.09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-,ДЗ,-,-,-,-,-,-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2E10" w:rsidRPr="00C6017E" w:rsidTr="008A2D5B">
        <w:trPr>
          <w:trHeight w:val="315"/>
        </w:trPr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ОДП.00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Профильный уровень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0з/1дз/3э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2E10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ОДП.01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Э,Э,-,-,-,-,-,-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2E10" w:rsidRPr="00C6017E" w:rsidTr="008A2D5B">
        <w:trPr>
          <w:trHeight w:val="315"/>
        </w:trPr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ОДП.02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-,ДЗ,-,-,-,-,-,-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4B079B" w:rsidRPr="00C601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B079B" w:rsidRPr="00C601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2E10" w:rsidRPr="00C6017E" w:rsidTr="008A2D5B">
        <w:trPr>
          <w:trHeight w:val="315"/>
        </w:trPr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ОДП.03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-,Э,-,-,-,-,-,-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B079B" w:rsidRPr="00C601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B079B" w:rsidRPr="00C601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2E10" w:rsidRPr="00C6017E" w:rsidTr="008A2D5B">
        <w:trPr>
          <w:trHeight w:val="780"/>
        </w:trPr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ОГСЭ.00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2A3364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Общий гуманитарный и социально-экономический цикл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C6017E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</w:t>
            </w:r>
            <w:r w:rsidR="00A52E10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  <w:r w:rsidR="00A52E10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дз/0э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9B2D10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5816B6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5816B6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</w:tr>
      <w:tr w:rsidR="00A52E10" w:rsidRPr="00C6017E" w:rsidTr="008A2D5B">
        <w:trPr>
          <w:trHeight w:val="270"/>
        </w:trPr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ОГСЭ.01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-,-,-,</w:t>
            </w:r>
            <w:r w:rsidR="00C601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З,-,-,-,-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B2D10" w:rsidRPr="00C601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2D10" w:rsidRPr="00C601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2E10" w:rsidRPr="00C6017E" w:rsidTr="008A2D5B">
        <w:trPr>
          <w:trHeight w:val="236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ОГСЭ.02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-,-,</w:t>
            </w:r>
            <w:r w:rsidR="00C601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З,-,-,-,-,-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B2D10" w:rsidRPr="00C601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2D10" w:rsidRPr="00C601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2E10" w:rsidRPr="00C6017E" w:rsidTr="008A2D5B">
        <w:trPr>
          <w:trHeight w:val="170"/>
        </w:trPr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ОГСЭ.03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-,-, -,З,-,З,-,ДЗ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2D10" w:rsidRPr="00C6017E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16B6" w:rsidRPr="00C601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816B6" w:rsidRPr="00C601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A52E10" w:rsidRPr="00C6017E" w:rsidTr="008A2D5B">
        <w:trPr>
          <w:trHeight w:val="274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ОГСЭ.04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-,-,3,3,3,3,3,ДЗ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2D10" w:rsidRPr="00C6017E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B2D10" w:rsidRPr="00C601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16B6" w:rsidRPr="00C601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816B6" w:rsidRPr="00C601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9B2D10" w:rsidRPr="00C6017E" w:rsidTr="008A2D5B">
        <w:trPr>
          <w:trHeight w:val="274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D10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ОГСЭ.ВЧ05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D10" w:rsidRPr="002A3364" w:rsidRDefault="00183FD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Введение в профессию: общие компетенции профессионала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D10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-,-,З,-,-,-,-,-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D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FDB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FDB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D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FDB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FDB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D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FDB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FDB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D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D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D10" w:rsidRPr="00C6017E" w:rsidRDefault="009B2D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D10" w:rsidRPr="00C6017E" w:rsidRDefault="009B2D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3FDB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FDB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D10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D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D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D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D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D10" w:rsidRPr="00C6017E" w:rsidRDefault="009B2D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E10" w:rsidRPr="00C6017E" w:rsidTr="008A2D5B">
        <w:trPr>
          <w:trHeight w:val="52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ЕН.00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2A3364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Математический и общий естественнонаучный цикл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A52E10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з/1дз/1э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A52E10" w:rsidRPr="00C6017E" w:rsidTr="008A2D5B">
        <w:trPr>
          <w:trHeight w:val="246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ЕН.01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-,-,-,Э,-,-,-,-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3FDB" w:rsidRPr="00C601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2E10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ЕН.</w:t>
            </w:r>
            <w:r w:rsidR="00A52E10" w:rsidRPr="00C6017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183FD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-,-, </w:t>
            </w:r>
            <w:r w:rsidR="00A52E10" w:rsidRPr="00C6017E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,-</w:t>
            </w:r>
            <w:r w:rsidR="00A52E10" w:rsidRPr="00C6017E">
              <w:rPr>
                <w:rFonts w:ascii="Times New Roman" w:hAnsi="Times New Roman" w:cs="Times New Roman"/>
                <w:sz w:val="18"/>
                <w:szCs w:val="18"/>
              </w:rPr>
              <w:t>,-,-,-,-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C31EC" w:rsidRPr="00C6017E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83FDB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FDB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ЕН.ВЧ03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3FDB" w:rsidRPr="002A3364" w:rsidRDefault="00183FD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 инженерной экологии автотранспортных средств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FDB" w:rsidRPr="00C6017E" w:rsidRDefault="00C116F6" w:rsidP="00C116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183FDB" w:rsidRPr="00C6017E">
              <w:rPr>
                <w:rFonts w:ascii="Times New Roman" w:hAnsi="Times New Roman" w:cs="Times New Roman"/>
                <w:sz w:val="18"/>
                <w:szCs w:val="18"/>
              </w:rPr>
              <w:t>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="00183FDB" w:rsidRPr="00C6017E">
              <w:rPr>
                <w:rFonts w:ascii="Times New Roman" w:hAnsi="Times New Roman" w:cs="Times New Roman"/>
                <w:sz w:val="18"/>
                <w:szCs w:val="18"/>
              </w:rPr>
              <w:t>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FDB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FDB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FDB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FD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FDB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FDB" w:rsidRPr="00C6017E" w:rsidRDefault="00183FD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FDB" w:rsidRPr="00C6017E" w:rsidRDefault="00183FD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FDB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FDB" w:rsidRPr="00C6017E" w:rsidRDefault="00183FD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FDB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FDB" w:rsidRPr="00C6017E" w:rsidRDefault="00183FD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FDB" w:rsidRPr="00C116F6" w:rsidRDefault="00C116F6" w:rsidP="00C116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FDB" w:rsidRPr="00C6017E" w:rsidRDefault="00183FD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E10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П.00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Профессиональный цикл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350F50" w:rsidP="00350F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  <w:r w:rsidR="00DB088E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</w:t>
            </w:r>
            <w:r w:rsidR="00DB088E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дз/1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</w:t>
            </w:r>
            <w:r w:rsidR="00A52E10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986D87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986D87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986D87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A52E10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986D87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986D87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116F6" w:rsidRDefault="00EA024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116F6" w:rsidRDefault="00EA024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986D87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</w:t>
            </w:r>
          </w:p>
        </w:tc>
      </w:tr>
      <w:tr w:rsidR="00A52E10" w:rsidRPr="00C6017E" w:rsidTr="008A2D5B">
        <w:trPr>
          <w:trHeight w:val="52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ОП.00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Общепрофессиональные дисциплины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5C3EF0" w:rsidP="00C116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0з/</w:t>
            </w:r>
            <w:r w:rsidR="00C116F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</w:t>
            </w:r>
            <w:r w:rsidR="00DC271D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дз/6</w:t>
            </w:r>
            <w:r w:rsidR="00A52E10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DC271D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DC271D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DC271D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DC271D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DC271D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152</w:t>
            </w:r>
          </w:p>
        </w:tc>
      </w:tr>
      <w:tr w:rsidR="00A52E10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ОП.01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Инженерная графика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5C3EF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-,-,-</w:t>
            </w:r>
            <w:r w:rsidR="00A52E10" w:rsidRPr="00C6017E">
              <w:rPr>
                <w:rFonts w:ascii="Times New Roman" w:hAnsi="Times New Roman" w:cs="Times New Roman"/>
                <w:sz w:val="18"/>
                <w:szCs w:val="18"/>
              </w:rPr>
              <w:t>,ДЗ,-,-,-,-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2E10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E10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E10" w:rsidRPr="00C6017E" w:rsidRDefault="00A52E1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E10" w:rsidRPr="00C6017E" w:rsidRDefault="00A52E10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1EC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ОП.02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31EC" w:rsidRPr="00C6017E" w:rsidRDefault="001C31EC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1EC" w:rsidRPr="00C6017E" w:rsidRDefault="005C3EF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-,-,-,-,-</w:t>
            </w:r>
            <w:r w:rsidR="001C31EC" w:rsidRPr="00C6017E">
              <w:rPr>
                <w:rFonts w:ascii="Times New Roman" w:hAnsi="Times New Roman" w:cs="Times New Roman"/>
                <w:sz w:val="18"/>
                <w:szCs w:val="18"/>
              </w:rPr>
              <w:t>,Э,-,-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1EC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96 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31EC" w:rsidRPr="00C6017E" w:rsidRDefault="001C31EC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31EC" w:rsidRPr="00C6017E" w:rsidRDefault="001C31EC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1EC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ОП.03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31EC" w:rsidRPr="00C6017E" w:rsidRDefault="001C31EC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Электротехника и электроника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1EC" w:rsidRPr="00C6017E" w:rsidRDefault="005C3EF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-,-, -</w:t>
            </w:r>
            <w:r w:rsidR="001C31EC" w:rsidRPr="00C6017E">
              <w:rPr>
                <w:rFonts w:ascii="Times New Roman" w:hAnsi="Times New Roman" w:cs="Times New Roman"/>
                <w:sz w:val="18"/>
                <w:szCs w:val="18"/>
              </w:rPr>
              <w:t>,Э,-,-,-,-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1EC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1EC" w:rsidRPr="00C6017E" w:rsidRDefault="001C31EC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1EC" w:rsidRPr="00C6017E" w:rsidRDefault="001C31EC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1EC" w:rsidRPr="00C6017E" w:rsidRDefault="001C31EC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1EC" w:rsidRPr="00C6017E" w:rsidRDefault="001C31EC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1EC" w:rsidRPr="00C6017E" w:rsidTr="008A2D5B">
        <w:trPr>
          <w:trHeight w:val="156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ОП.04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31EC" w:rsidRPr="00C6017E" w:rsidRDefault="001C31EC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Материаловедение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31EC" w:rsidRPr="00C6017E" w:rsidRDefault="005C3EF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-,-,-</w:t>
            </w:r>
            <w:r w:rsidR="001C31EC" w:rsidRPr="00C6017E">
              <w:rPr>
                <w:rFonts w:ascii="Times New Roman" w:hAnsi="Times New Roman" w:cs="Times New Roman"/>
                <w:sz w:val="18"/>
                <w:szCs w:val="18"/>
              </w:rPr>
              <w:t>,Э,-,-,-,-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31EC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32 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31EC" w:rsidRPr="00C6017E" w:rsidRDefault="001C31EC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31EC" w:rsidRPr="00C6017E" w:rsidRDefault="001C31EC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1EC" w:rsidRPr="00C6017E" w:rsidTr="008A2D5B">
        <w:trPr>
          <w:trHeight w:val="570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ОП.05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Метрология, стандартизация и сертификация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-,-,-,-,ДЗ,-,-,-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1EC" w:rsidRPr="00C6017E" w:rsidTr="008A2D5B">
        <w:trPr>
          <w:trHeight w:val="52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ОП.06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CB65C7" w:rsidP="00CB65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-,-,-,-,-,</w:t>
            </w:r>
            <w:r w:rsidR="00C116F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="001C31EC" w:rsidRPr="00C601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116F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1C31EC" w:rsidRPr="00C6017E">
              <w:rPr>
                <w:rFonts w:ascii="Times New Roman" w:hAnsi="Times New Roman" w:cs="Times New Roman"/>
                <w:sz w:val="18"/>
                <w:szCs w:val="18"/>
              </w:rPr>
              <w:t>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116F6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116F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1EC" w:rsidRPr="00C6017E" w:rsidTr="008A2D5B">
        <w:trPr>
          <w:trHeight w:val="52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ОП.07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Правовое обеспечение профессиональной деятельност</w:t>
            </w:r>
            <w:r w:rsidR="0069217C" w:rsidRPr="00C6017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69217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-,-,-,-,-,-,-,ДЗ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EC" w:rsidRPr="00C6017E" w:rsidRDefault="001C31EC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48</w:t>
            </w:r>
          </w:p>
        </w:tc>
      </w:tr>
      <w:tr w:rsidR="00B90886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ОП.08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692" w:rsidRPr="00C6017E" w:rsidRDefault="00B90886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-,-, -,-,-,-,ДЗ,-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0886" w:rsidRPr="00C6017E" w:rsidRDefault="00B90886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886" w:rsidRPr="00C6017E" w:rsidTr="008A2D5B">
        <w:trPr>
          <w:trHeight w:val="315"/>
        </w:trPr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ОП.09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886" w:rsidRPr="00C6017E" w:rsidRDefault="00B90886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жизнедеятельности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-,-, -,Э,-,-,-,-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68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886" w:rsidRPr="00C6017E" w:rsidRDefault="00B90886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886" w:rsidRPr="00C6017E" w:rsidTr="008A2D5B">
        <w:trPr>
          <w:trHeight w:val="943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ОП.ВЧ10   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86" w:rsidRPr="00C6017E" w:rsidRDefault="00B90886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Автомобильные эксплуатационные материалы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-,-, -,Э,-,-,-,-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86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886" w:rsidRPr="00C6017E" w:rsidRDefault="00B90886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86" w:rsidRPr="00C6017E" w:rsidRDefault="00B9088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B079B" w:rsidRPr="00C6017E" w:rsidTr="008A2D5B">
        <w:trPr>
          <w:trHeight w:val="943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ОП.ВЧ11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2A3364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C116F6">
              <w:rPr>
                <w:rFonts w:ascii="Times New Roman" w:hAnsi="Times New Roman" w:cs="Times New Roman"/>
                <w:sz w:val="18"/>
                <w:szCs w:val="18"/>
              </w:rPr>
              <w:t>-,-,-,-,-,</w:t>
            </w:r>
            <w:r w:rsidR="00C116F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C116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116F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116F6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79B" w:rsidRPr="00C6017E" w:rsidTr="008A2D5B">
        <w:trPr>
          <w:trHeight w:val="315"/>
        </w:trPr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ОП.ВЧ12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Транспортная логистика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8A2D5B" w:rsidRDefault="004B079B" w:rsidP="008A2D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-,-,-,-,-,-,-,</w:t>
            </w:r>
            <w:r w:rsidR="008A2D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4B079B" w:rsidRPr="00C6017E" w:rsidTr="008A2D5B">
        <w:trPr>
          <w:trHeight w:val="374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ОП.ВЧ13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2A3364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Гидравлические и пневматические системы и приводы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8A2D5B" w:rsidRDefault="004B079B" w:rsidP="008A2D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-,-,-,-,-,-,-,</w:t>
            </w:r>
            <w:r w:rsidR="008A2D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4B079B" w:rsidRPr="00C6017E" w:rsidTr="008A2D5B">
        <w:trPr>
          <w:trHeight w:val="476"/>
        </w:trPr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ОП.ВЧ14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Основы предпринимательства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-,-,-,-,-,-,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  <w:r w:rsidR="004B079B" w:rsidRPr="00C601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79B" w:rsidRPr="00C6017E" w:rsidTr="008A2D5B">
        <w:trPr>
          <w:trHeight w:val="52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ПМ.00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Профессиональные модули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DA0F08" w:rsidP="00DA0F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0з</w:t>
            </w:r>
            <w:r w:rsidR="005C3EF0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</w:t>
            </w:r>
            <w:r w:rsidR="005C3EF0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дз/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</w:t>
            </w:r>
            <w:r w:rsidR="004B079B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592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  <w:r w:rsidR="004B079B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116F6" w:rsidRDefault="00EA024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116F6" w:rsidRDefault="00EA024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280</w:t>
            </w:r>
          </w:p>
        </w:tc>
      </w:tr>
      <w:tr w:rsidR="004B079B" w:rsidRPr="00C6017E" w:rsidTr="008A2D5B">
        <w:trPr>
          <w:trHeight w:val="103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ПМ.01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2A3364" w:rsidRDefault="004B079B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Техническое обслуживание и ремонт автотранспорта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116F6" w:rsidRDefault="003B5135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</w:t>
            </w:r>
            <w:r w:rsidR="00C116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116F6" w:rsidRDefault="004B079B" w:rsidP="00C116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  <w:r w:rsidR="00C116F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88</w:t>
            </w:r>
          </w:p>
        </w:tc>
      </w:tr>
      <w:tr w:rsidR="004B079B" w:rsidRPr="00C6017E" w:rsidTr="008A2D5B">
        <w:trPr>
          <w:trHeight w:val="879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МДК.01.01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Устройство автомобилей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-, -, -, -, </w:t>
            </w:r>
            <w:r w:rsidR="005C3EF0" w:rsidRPr="00C601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,Э,-,-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79B" w:rsidRPr="00C6017E" w:rsidTr="008A2D5B">
        <w:trPr>
          <w:trHeight w:val="921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МДК.01.02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2A3364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9331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r w:rsidR="005C3EF0" w:rsidRPr="00C6017E">
              <w:rPr>
                <w:rFonts w:ascii="Times New Roman" w:hAnsi="Times New Roman" w:cs="Times New Roman"/>
                <w:sz w:val="18"/>
                <w:szCs w:val="18"/>
              </w:rPr>
              <w:t>-,-,-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3315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116F6" w:rsidRDefault="004B079B" w:rsidP="00C116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16F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116F6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16F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88</w:t>
            </w:r>
          </w:p>
        </w:tc>
      </w:tr>
      <w:tr w:rsidR="004B079B" w:rsidRPr="00C6017E" w:rsidTr="008A2D5B">
        <w:trPr>
          <w:trHeight w:val="112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УП.01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D90C49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90C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079B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ПП.01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116F6" w:rsidRDefault="004B079B" w:rsidP="00DA0F0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r w:rsidR="006A3B4F" w:rsidRPr="00C6017E">
              <w:rPr>
                <w:rFonts w:ascii="Times New Roman" w:hAnsi="Times New Roman" w:cs="Times New Roman"/>
                <w:sz w:val="18"/>
                <w:szCs w:val="18"/>
              </w:rPr>
              <w:t>-,-,-</w:t>
            </w:r>
            <w:r w:rsidR="005C3EF0" w:rsidRPr="00C601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A3B4F" w:rsidRPr="00C6017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З,-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D90C49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4B079B"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79B" w:rsidRPr="00C6017E" w:rsidTr="008A2D5B">
        <w:trPr>
          <w:trHeight w:val="103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ПМ.02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деятельности коллектива исполнителей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DA0F08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B5135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</w:t>
            </w:r>
            <w:r w:rsidR="00DA0F08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116F6" w:rsidRDefault="00C116F6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192</w:t>
            </w:r>
          </w:p>
        </w:tc>
      </w:tr>
      <w:tr w:rsidR="004B079B" w:rsidRPr="00C6017E" w:rsidTr="008A2D5B">
        <w:trPr>
          <w:trHeight w:val="607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МДК.02.01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Управление коллективом исполнителей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-,-,-,-,-,-,-,ДЗ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DA0F08" w:rsidRDefault="00DA0F08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DA0F08" w:rsidRDefault="00DA0F08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</w:t>
            </w:r>
          </w:p>
        </w:tc>
      </w:tr>
      <w:tr w:rsidR="004B079B" w:rsidRPr="00C6017E" w:rsidTr="008A2D5B">
        <w:trPr>
          <w:trHeight w:val="141"/>
        </w:trPr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УП.02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D90C49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90C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079B" w:rsidRPr="00C6017E" w:rsidTr="008A2D5B">
        <w:trPr>
          <w:trHeight w:val="315"/>
        </w:trPr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ПП.02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Производственная 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практика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-,-,-,-,-,-,-,</w:t>
            </w:r>
            <w:r w:rsidR="006A3B4F" w:rsidRPr="00C6017E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D90C49" w:rsidRDefault="00D90C49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</w:tr>
      <w:tr w:rsidR="004B079B" w:rsidRPr="00C6017E" w:rsidTr="008A2D5B">
        <w:trPr>
          <w:trHeight w:val="1290"/>
        </w:trPr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ПМ.03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2A3364" w:rsidRDefault="004B079B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Выполнение работ по профессии рабочего: «Слесарь по ремонту автомобилей», «Водитель категории «С»»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DA0F08" w:rsidRDefault="003B5135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</w:t>
            </w:r>
            <w:r w:rsidR="00DA0F08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ru-RU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EA0249" w:rsidRDefault="00EA024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DA0F08" w:rsidRDefault="00EA024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DA0F08" w:rsidRDefault="00DA0F08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4B079B" w:rsidRPr="00C6017E" w:rsidTr="008A2D5B">
        <w:trPr>
          <w:trHeight w:val="52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МДК.03.01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2A3364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Слесарное дело и технические измерения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-,-,ДЗ,-,-,-,-,-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79B" w:rsidRPr="00C6017E" w:rsidTr="008A2D5B">
        <w:trPr>
          <w:trHeight w:val="52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МДК.03.02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2A3364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Устройство, техническое обслуживание и ремонт автомобилей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5C3EF0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-,-,-,ДЗ,Э</w:t>
            </w:r>
            <w:r w:rsidR="004B079B" w:rsidRPr="00C6017E">
              <w:rPr>
                <w:rFonts w:ascii="Times New Roman" w:hAnsi="Times New Roman" w:cs="Times New Roman"/>
                <w:sz w:val="18"/>
                <w:szCs w:val="18"/>
              </w:rPr>
              <w:t>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79B" w:rsidRPr="00C6017E" w:rsidTr="008A2D5B">
        <w:trPr>
          <w:trHeight w:val="52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МДК.03.03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2A3364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Теоретическая подготовка водителей категории «С»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5C3EF0" w:rsidP="00DA0F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-,-,-,-,-</w:t>
            </w:r>
            <w:r w:rsidR="00CB65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A0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="00CB65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A0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4B079B" w:rsidRPr="00C6017E">
              <w:rPr>
                <w:rFonts w:ascii="Times New Roman" w:hAnsi="Times New Roman" w:cs="Times New Roman"/>
                <w:sz w:val="18"/>
                <w:szCs w:val="18"/>
              </w:rPr>
              <w:t>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EA0249" w:rsidRDefault="00EA0249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DA0F08" w:rsidRDefault="00EA0249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DA0F08" w:rsidRDefault="00DA0F08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79B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УП.03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B65C7">
              <w:rPr>
                <w:rFonts w:ascii="Times New Roman" w:hAnsi="Times New Roman" w:cs="Times New Roman"/>
                <w:sz w:val="18"/>
                <w:szCs w:val="18"/>
              </w:rPr>
              <w:t>-,-,</w:t>
            </w:r>
            <w:r w:rsidR="00CB65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A3B4F" w:rsidRPr="00C6017E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,-,-,-,-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D90C49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90C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79B" w:rsidRPr="00C6017E" w:rsidTr="008A2D5B">
        <w:trPr>
          <w:trHeight w:val="387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ПП.03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A3B4F" w:rsidRPr="00C6017E">
              <w:rPr>
                <w:rFonts w:ascii="Times New Roman" w:hAnsi="Times New Roman" w:cs="Times New Roman"/>
                <w:sz w:val="18"/>
                <w:szCs w:val="18"/>
              </w:rPr>
              <w:t>-,-,-,ДЗ,ДЗ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,-,-,-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D90C49" w:rsidRDefault="00D90C49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79B" w:rsidRPr="00C6017E" w:rsidTr="008A2D5B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ПДП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Преддипломная практика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 нед.</w:t>
            </w:r>
          </w:p>
        </w:tc>
      </w:tr>
      <w:tr w:rsidR="004B079B" w:rsidRPr="00C6017E" w:rsidTr="008A2D5B">
        <w:trPr>
          <w:trHeight w:val="52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ГИА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9B" w:rsidRPr="00C6017E" w:rsidRDefault="004B079B" w:rsidP="00C601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6 нед.</w:t>
            </w:r>
          </w:p>
        </w:tc>
      </w:tr>
      <w:tr w:rsidR="004B079B" w:rsidRPr="00C6017E" w:rsidTr="008A2D5B">
        <w:trPr>
          <w:trHeight w:val="315"/>
        </w:trPr>
        <w:tc>
          <w:tcPr>
            <w:tcW w:w="3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DB088E" w:rsidP="008A2D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5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</w:t>
            </w:r>
            <w:r w:rsidR="008A2D5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28</w:t>
            </w: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дз/</w:t>
            </w:r>
            <w:r w:rsidR="008A2D5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21</w:t>
            </w:r>
            <w:r w:rsidR="004B079B"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э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7524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2196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5328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2373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8A2D5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4B079B"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576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828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414653" w:rsidRDefault="00EA024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414653" w:rsidRDefault="00EA0249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414653" w:rsidRDefault="00414653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sz w:val="18"/>
                <w:szCs w:val="18"/>
              </w:rPr>
              <w:t>468</w:t>
            </w:r>
          </w:p>
        </w:tc>
      </w:tr>
      <w:tr w:rsidR="004B079B" w:rsidRPr="00C6017E" w:rsidTr="008A2D5B">
        <w:trPr>
          <w:trHeight w:val="450"/>
        </w:trPr>
        <w:tc>
          <w:tcPr>
            <w:tcW w:w="611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79B" w:rsidRPr="002A3364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Консультации</w:t>
            </w: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 учебную группу по 100 часов в год (всего 400 час.)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дисциплин и МДК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Cs/>
                <w:sz w:val="18"/>
                <w:szCs w:val="18"/>
              </w:rPr>
              <w:t>576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Cs/>
                <w:sz w:val="18"/>
                <w:szCs w:val="18"/>
              </w:rPr>
              <w:t>828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Cs/>
                <w:sz w:val="18"/>
                <w:szCs w:val="18"/>
              </w:rPr>
              <w:t>612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DA0F08" w:rsidRDefault="00EA024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414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DA0F08" w:rsidRDefault="00EA0249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666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Cs/>
                <w:sz w:val="18"/>
                <w:szCs w:val="18"/>
              </w:rPr>
              <w:t>432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Cs/>
                <w:sz w:val="18"/>
                <w:szCs w:val="18"/>
              </w:rPr>
              <w:t>324</w:t>
            </w:r>
          </w:p>
        </w:tc>
      </w:tr>
      <w:tr w:rsidR="004B079B" w:rsidRPr="00C6017E" w:rsidTr="008A2D5B">
        <w:trPr>
          <w:trHeight w:val="300"/>
        </w:trPr>
        <w:tc>
          <w:tcPr>
            <w:tcW w:w="611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(итоговая) аттестация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B079B" w:rsidRPr="00C6017E" w:rsidTr="008A2D5B">
        <w:trPr>
          <w:trHeight w:val="315"/>
        </w:trPr>
        <w:tc>
          <w:tcPr>
            <w:tcW w:w="611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Программа базовой подготовки 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B079B" w:rsidRPr="00C6017E" w:rsidTr="008A2D5B">
        <w:trPr>
          <w:trHeight w:val="315"/>
        </w:trPr>
        <w:tc>
          <w:tcPr>
            <w:tcW w:w="611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1.1. Дипломный проект 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учебной практики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Cs/>
                <w:sz w:val="18"/>
                <w:szCs w:val="18"/>
              </w:rPr>
              <w:t>72 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4B079B" w:rsidRPr="00C6017E" w:rsidTr="008A2D5B">
        <w:trPr>
          <w:trHeight w:val="450"/>
        </w:trPr>
        <w:tc>
          <w:tcPr>
            <w:tcW w:w="611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Выполнение дипломного проекта  с  </w:t>
            </w:r>
            <w:r w:rsidR="00B27692"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.05.201</w:t>
            </w:r>
            <w:r w:rsidR="00B27692"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г.  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по  </w:t>
            </w:r>
            <w:r w:rsidR="00B27692" w:rsidRPr="00C6017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.06. 201</w:t>
            </w:r>
            <w:r w:rsidR="00B27692" w:rsidRPr="00C601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 xml:space="preserve"> (4 нед.)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производственной практики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bCs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DA0F08" w:rsidRDefault="00DA0F08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DA0F08" w:rsidRDefault="00DA0F08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</w:tr>
      <w:tr w:rsidR="004B079B" w:rsidRPr="00C6017E" w:rsidTr="008A2D5B">
        <w:trPr>
          <w:trHeight w:val="450"/>
        </w:trPr>
        <w:tc>
          <w:tcPr>
            <w:tcW w:w="611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79B" w:rsidRPr="002A3364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Защита дипломного проекта  с </w:t>
            </w:r>
            <w:r w:rsidR="00B27692"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.06.201</w:t>
            </w:r>
            <w:r w:rsidR="00B27692"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г. по </w:t>
            </w:r>
            <w:r w:rsidR="00B27692"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.06.201</w:t>
            </w:r>
            <w:r w:rsidR="00B27692"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2A3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г. (всего 2 нед.)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2A3364" w:rsidRDefault="004B079B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экзаменов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414653" w:rsidRDefault="00414653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8A2D5B" w:rsidRDefault="00414653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2D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8A2D5B" w:rsidRDefault="008A2D5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2D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4B079B" w:rsidRPr="00C6017E" w:rsidTr="008A2D5B">
        <w:trPr>
          <w:trHeight w:val="315"/>
        </w:trPr>
        <w:tc>
          <w:tcPr>
            <w:tcW w:w="611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дифф.зачетов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EE045F" w:rsidRDefault="00EE045F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414653" w:rsidRDefault="00414653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EE045F" w:rsidRDefault="00EE045F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EE045F" w:rsidRDefault="00EE045F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B65C7" w:rsidRDefault="00414653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8A2D5B" w:rsidRDefault="00414653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2D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8A2D5B" w:rsidRDefault="008A2D5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2D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</w:tr>
      <w:tr w:rsidR="004B079B" w:rsidRPr="00C6017E" w:rsidTr="008A2D5B">
        <w:trPr>
          <w:trHeight w:val="315"/>
        </w:trPr>
        <w:tc>
          <w:tcPr>
            <w:tcW w:w="61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1.2. Государственные экзамены не предусмотрены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зачетов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EE045F" w:rsidRDefault="00EE045F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6017E" w:rsidRDefault="004B079B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1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414653" w:rsidRDefault="00414653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EE045F" w:rsidRDefault="00EE045F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EE045F" w:rsidRDefault="00414653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CB65C7" w:rsidRDefault="00CB65C7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8A2D5B" w:rsidRDefault="00414653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2D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79B" w:rsidRPr="008A2D5B" w:rsidRDefault="00CB65C7" w:rsidP="00C60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2D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297A0F" w:rsidRPr="00C6017E" w:rsidRDefault="00297A0F" w:rsidP="00C601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297A0F" w:rsidRPr="00C6017E" w:rsidSect="00A52E10">
          <w:type w:val="continuous"/>
          <w:pgSz w:w="16838" w:h="11906" w:orient="landscape"/>
          <w:pgMar w:top="340" w:right="1134" w:bottom="340" w:left="1134" w:header="709" w:footer="709" w:gutter="0"/>
          <w:cols w:space="708"/>
          <w:docGrid w:linePitch="360"/>
        </w:sectPr>
      </w:pPr>
    </w:p>
    <w:p w:rsidR="00AF6498" w:rsidRPr="005E25DC" w:rsidRDefault="005E25DC" w:rsidP="00A52E10">
      <w:pPr>
        <w:autoSpaceDE w:val="0"/>
        <w:autoSpaceDN w:val="0"/>
        <w:adjustRightInd w:val="0"/>
        <w:spacing w:line="360" w:lineRule="auto"/>
        <w:ind w:firstLine="5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25D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</w:t>
      </w:r>
      <w:r w:rsidR="00887AF7" w:rsidRPr="005E25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0B425C" w:rsidRPr="005E25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Перечень кабинетов, лабораторий, мастерских и др. для подготовки по  специальности СПО  </w:t>
      </w:r>
      <w:r w:rsidR="00A52E10" w:rsidRPr="005E25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B425C" w:rsidRPr="005E25DC" w:rsidRDefault="008B1B8F" w:rsidP="005E25DC">
      <w:pPr>
        <w:autoSpaceDE w:val="0"/>
        <w:autoSpaceDN w:val="0"/>
        <w:adjustRightInd w:val="0"/>
        <w:spacing w:line="360" w:lineRule="auto"/>
        <w:ind w:firstLine="5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25DC">
        <w:rPr>
          <w:rFonts w:ascii="Times New Roman" w:hAnsi="Times New Roman" w:cs="Times New Roman"/>
          <w:b/>
          <w:sz w:val="24"/>
          <w:szCs w:val="24"/>
          <w:lang w:val="ru-RU"/>
        </w:rPr>
        <w:t>1906</w:t>
      </w:r>
      <w:r w:rsidR="00A52E10" w:rsidRPr="005E25DC">
        <w:rPr>
          <w:rFonts w:ascii="Times New Roman" w:hAnsi="Times New Roman" w:cs="Times New Roman"/>
          <w:b/>
          <w:sz w:val="24"/>
          <w:szCs w:val="24"/>
          <w:lang w:val="ru-RU"/>
        </w:rPr>
        <w:t>31 «</w:t>
      </w:r>
      <w:r w:rsidRPr="005E25DC">
        <w:rPr>
          <w:rFonts w:ascii="Times New Roman" w:hAnsi="Times New Roman" w:cs="Times New Roman"/>
          <w:b/>
          <w:sz w:val="24"/>
          <w:szCs w:val="24"/>
          <w:lang w:val="ru-RU"/>
        </w:rPr>
        <w:t>Техническое обслуживание и ремонт автомобильного транспорта»</w:t>
      </w: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8725"/>
      </w:tblGrid>
      <w:tr w:rsidR="000B425C" w:rsidRPr="005E25DC" w:rsidTr="005E25DC">
        <w:trPr>
          <w:trHeight w:val="519"/>
          <w:jc w:val="right"/>
        </w:trPr>
        <w:tc>
          <w:tcPr>
            <w:tcW w:w="625" w:type="dxa"/>
          </w:tcPr>
          <w:p w:rsidR="000B425C" w:rsidRPr="005E25DC" w:rsidRDefault="000B425C" w:rsidP="00C02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25" w:type="dxa"/>
          </w:tcPr>
          <w:p w:rsidR="000B425C" w:rsidRPr="00EA0249" w:rsidRDefault="000B425C" w:rsidP="005E2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25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EA02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кабинетов</w:t>
            </w:r>
          </w:p>
        </w:tc>
      </w:tr>
      <w:tr w:rsidR="000B425C" w:rsidRPr="005E25DC" w:rsidTr="005E25DC">
        <w:trPr>
          <w:trHeight w:val="328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0B425C" w:rsidRPr="005E25DC" w:rsidTr="005E25DC">
        <w:trPr>
          <w:trHeight w:val="328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</w:p>
        </w:tc>
      </w:tr>
      <w:tr w:rsidR="000B425C" w:rsidRPr="005E25DC" w:rsidTr="005E25DC">
        <w:trPr>
          <w:trHeight w:val="315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0B425C" w:rsidRPr="005E25DC" w:rsidTr="005E25DC">
        <w:trPr>
          <w:trHeight w:val="328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Биологии и географии</w:t>
            </w:r>
          </w:p>
        </w:tc>
      </w:tr>
      <w:tr w:rsidR="000B425C" w:rsidRPr="005E25DC" w:rsidTr="005E25DC">
        <w:trPr>
          <w:trHeight w:val="315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0B425C" w:rsidRPr="005E25DC" w:rsidTr="005E25DC">
        <w:trPr>
          <w:trHeight w:val="328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</w:tr>
      <w:tr w:rsidR="000B425C" w:rsidRPr="005E25DC" w:rsidTr="005E25DC">
        <w:trPr>
          <w:trHeight w:val="315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0B425C" w:rsidRPr="005E25DC" w:rsidTr="005E25DC">
        <w:trPr>
          <w:trHeight w:val="328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0B425C" w:rsidRPr="005E25DC" w:rsidTr="005E25DC">
        <w:trPr>
          <w:trHeight w:val="328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</w:tr>
      <w:tr w:rsidR="000B425C" w:rsidRPr="005E25DC" w:rsidTr="005E25DC">
        <w:trPr>
          <w:trHeight w:val="315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0B425C" w:rsidRPr="005E25DC" w:rsidTr="005E25DC">
        <w:trPr>
          <w:trHeight w:val="328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Экологии и природопользования</w:t>
            </w:r>
          </w:p>
        </w:tc>
      </w:tr>
      <w:tr w:rsidR="000B425C" w:rsidRPr="005E25DC" w:rsidTr="005E25DC">
        <w:trPr>
          <w:trHeight w:val="315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Инженерной графики</w:t>
            </w:r>
          </w:p>
        </w:tc>
      </w:tr>
      <w:tr w:rsidR="000B425C" w:rsidRPr="005E25DC" w:rsidTr="005E25DC">
        <w:trPr>
          <w:trHeight w:val="328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Электротехники и электроники</w:t>
            </w:r>
          </w:p>
        </w:tc>
      </w:tr>
      <w:tr w:rsidR="000B425C" w:rsidRPr="005E25DC" w:rsidTr="005E25DC">
        <w:trPr>
          <w:trHeight w:val="315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Метрологии, стандартизации и сертификации</w:t>
            </w:r>
          </w:p>
        </w:tc>
      </w:tr>
      <w:tr w:rsidR="000B425C" w:rsidRPr="005E25DC" w:rsidTr="005E25DC">
        <w:trPr>
          <w:trHeight w:val="328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Технической механики</w:t>
            </w:r>
          </w:p>
        </w:tc>
      </w:tr>
      <w:tr w:rsidR="000B425C" w:rsidRPr="005E25DC" w:rsidTr="005E25DC">
        <w:trPr>
          <w:trHeight w:val="315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Материаловедени</w:t>
            </w:r>
            <w:r w:rsidR="008B1B8F" w:rsidRPr="005E25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B425C" w:rsidRPr="005E25DC" w:rsidTr="005E25DC">
        <w:trPr>
          <w:trHeight w:val="328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</w:t>
            </w:r>
          </w:p>
        </w:tc>
      </w:tr>
      <w:tr w:rsidR="000B425C" w:rsidRPr="005E25DC" w:rsidTr="005E25DC">
        <w:trPr>
          <w:trHeight w:val="328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</w:tr>
      <w:tr w:rsidR="000B425C" w:rsidRPr="005E25DC" w:rsidTr="005E25DC">
        <w:trPr>
          <w:trHeight w:val="315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 основ профессиональной деятельности </w:t>
            </w:r>
          </w:p>
        </w:tc>
      </w:tr>
      <w:tr w:rsidR="000B425C" w:rsidRPr="005E25DC" w:rsidTr="005E25DC">
        <w:trPr>
          <w:trHeight w:val="328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Охраны труда</w:t>
            </w:r>
          </w:p>
        </w:tc>
      </w:tr>
      <w:tr w:rsidR="000B425C" w:rsidRPr="005E25DC" w:rsidTr="005E25DC">
        <w:trPr>
          <w:trHeight w:val="315"/>
          <w:jc w:val="right"/>
        </w:trPr>
        <w:tc>
          <w:tcPr>
            <w:tcW w:w="6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25" w:type="dxa"/>
          </w:tcPr>
          <w:p w:rsidR="000B425C" w:rsidRPr="005E25DC" w:rsidRDefault="000B425C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</w:tc>
      </w:tr>
      <w:tr w:rsidR="00AF6498" w:rsidRPr="005E25DC" w:rsidTr="005E25DC">
        <w:trPr>
          <w:trHeight w:val="328"/>
          <w:jc w:val="right"/>
        </w:trPr>
        <w:tc>
          <w:tcPr>
            <w:tcW w:w="6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25" w:type="dxa"/>
          </w:tcPr>
          <w:p w:rsidR="00AF6498" w:rsidRPr="005E25DC" w:rsidRDefault="008B1B8F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Правил безопасности дорожного движения</w:t>
            </w:r>
          </w:p>
        </w:tc>
      </w:tr>
      <w:tr w:rsidR="00AF6498" w:rsidRPr="00DB7645" w:rsidTr="005E25DC">
        <w:trPr>
          <w:trHeight w:val="315"/>
          <w:jc w:val="right"/>
        </w:trPr>
        <w:tc>
          <w:tcPr>
            <w:tcW w:w="6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25" w:type="dxa"/>
          </w:tcPr>
          <w:p w:rsidR="00AF6498" w:rsidRPr="005E25DC" w:rsidRDefault="008B1B8F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Технического обслуживания и ремонта автомобилей</w:t>
            </w:r>
          </w:p>
        </w:tc>
      </w:tr>
      <w:tr w:rsidR="008B1B8F" w:rsidRPr="005E25DC" w:rsidTr="005E25DC">
        <w:trPr>
          <w:trHeight w:val="328"/>
          <w:jc w:val="right"/>
        </w:trPr>
        <w:tc>
          <w:tcPr>
            <w:tcW w:w="625" w:type="dxa"/>
          </w:tcPr>
          <w:p w:rsidR="008B1B8F" w:rsidRPr="005E25DC" w:rsidRDefault="008B1B8F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25" w:type="dxa"/>
          </w:tcPr>
          <w:p w:rsidR="008B1B8F" w:rsidRPr="005E25DC" w:rsidRDefault="008B1B8F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Устройства автомобилей</w:t>
            </w:r>
          </w:p>
        </w:tc>
      </w:tr>
      <w:tr w:rsidR="008B1B8F" w:rsidRPr="005E25DC" w:rsidTr="005E25DC">
        <w:trPr>
          <w:trHeight w:val="328"/>
          <w:jc w:val="right"/>
        </w:trPr>
        <w:tc>
          <w:tcPr>
            <w:tcW w:w="625" w:type="dxa"/>
          </w:tcPr>
          <w:p w:rsidR="008B1B8F" w:rsidRPr="005E25DC" w:rsidRDefault="008B1B8F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25" w:type="dxa"/>
          </w:tcPr>
          <w:p w:rsidR="008B1B8F" w:rsidRPr="005E25DC" w:rsidRDefault="008B1B8F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Автотренажерный класс</w:t>
            </w:r>
          </w:p>
        </w:tc>
      </w:tr>
      <w:tr w:rsidR="00AF6498" w:rsidRPr="005E25DC" w:rsidTr="005E25DC">
        <w:trPr>
          <w:trHeight w:val="315"/>
          <w:jc w:val="right"/>
        </w:trPr>
        <w:tc>
          <w:tcPr>
            <w:tcW w:w="6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AF6498" w:rsidRPr="005E25DC" w:rsidRDefault="00AF6498" w:rsidP="005E25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Лаборатории </w:t>
            </w:r>
          </w:p>
        </w:tc>
      </w:tr>
      <w:tr w:rsidR="00AF6498" w:rsidRPr="005E25DC" w:rsidTr="005E25DC">
        <w:trPr>
          <w:trHeight w:val="328"/>
          <w:jc w:val="right"/>
        </w:trPr>
        <w:tc>
          <w:tcPr>
            <w:tcW w:w="6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Электротехники и электроники</w:t>
            </w:r>
          </w:p>
        </w:tc>
      </w:tr>
      <w:tr w:rsidR="008B1B8F" w:rsidRPr="00DB7645" w:rsidTr="005E25DC">
        <w:trPr>
          <w:trHeight w:val="315"/>
          <w:jc w:val="right"/>
        </w:trPr>
        <w:tc>
          <w:tcPr>
            <w:tcW w:w="625" w:type="dxa"/>
          </w:tcPr>
          <w:p w:rsidR="008B1B8F" w:rsidRPr="005E25DC" w:rsidRDefault="008B1B8F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25" w:type="dxa"/>
          </w:tcPr>
          <w:p w:rsidR="008B1B8F" w:rsidRPr="005E25DC" w:rsidRDefault="008B1B8F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Технического обслуживания автомобилей (легкового и грузового)</w:t>
            </w:r>
          </w:p>
        </w:tc>
      </w:tr>
      <w:tr w:rsidR="008B1B8F" w:rsidRPr="00DB7645" w:rsidTr="005E25DC">
        <w:trPr>
          <w:trHeight w:val="328"/>
          <w:jc w:val="right"/>
        </w:trPr>
        <w:tc>
          <w:tcPr>
            <w:tcW w:w="625" w:type="dxa"/>
          </w:tcPr>
          <w:p w:rsidR="008B1B8F" w:rsidRPr="005E25DC" w:rsidRDefault="008B1B8F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25" w:type="dxa"/>
          </w:tcPr>
          <w:p w:rsidR="008B1B8F" w:rsidRPr="005E25DC" w:rsidRDefault="008B1B8F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 по техническому обслуживанию и ремонту легковых автомобилей</w:t>
            </w:r>
          </w:p>
        </w:tc>
      </w:tr>
      <w:tr w:rsidR="00AF6498" w:rsidRPr="005E25DC" w:rsidTr="005E25DC">
        <w:trPr>
          <w:trHeight w:val="315"/>
          <w:jc w:val="right"/>
        </w:trPr>
        <w:tc>
          <w:tcPr>
            <w:tcW w:w="6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</w:tcPr>
          <w:p w:rsidR="00AF6498" w:rsidRPr="005E25DC" w:rsidRDefault="00AF6498" w:rsidP="005E25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Мастерские</w:t>
            </w:r>
          </w:p>
        </w:tc>
      </w:tr>
      <w:tr w:rsidR="00AF6498" w:rsidRPr="005E25DC" w:rsidTr="005E25DC">
        <w:trPr>
          <w:trHeight w:val="328"/>
          <w:jc w:val="right"/>
        </w:trPr>
        <w:tc>
          <w:tcPr>
            <w:tcW w:w="6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Слесарные</w:t>
            </w:r>
          </w:p>
        </w:tc>
      </w:tr>
      <w:tr w:rsidR="00AF6498" w:rsidRPr="005E25DC" w:rsidTr="005E25DC">
        <w:trPr>
          <w:trHeight w:val="315"/>
          <w:jc w:val="right"/>
        </w:trPr>
        <w:tc>
          <w:tcPr>
            <w:tcW w:w="6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AF6498" w:rsidRPr="005E25DC" w:rsidRDefault="00AF6498" w:rsidP="005E25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комплекс</w:t>
            </w:r>
          </w:p>
        </w:tc>
      </w:tr>
      <w:tr w:rsidR="00AF6498" w:rsidRPr="005E25DC" w:rsidTr="005E25DC">
        <w:trPr>
          <w:trHeight w:val="328"/>
          <w:jc w:val="right"/>
        </w:trPr>
        <w:tc>
          <w:tcPr>
            <w:tcW w:w="6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AF6498" w:rsidRPr="00DB7645" w:rsidTr="005E25DC">
        <w:trPr>
          <w:trHeight w:val="328"/>
          <w:jc w:val="right"/>
        </w:trPr>
        <w:tc>
          <w:tcPr>
            <w:tcW w:w="6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стадион широкого профиля с элементами полосы препятствий</w:t>
            </w:r>
          </w:p>
        </w:tc>
      </w:tr>
      <w:tr w:rsidR="00AF6498" w:rsidRPr="005E25DC" w:rsidTr="005E25DC">
        <w:trPr>
          <w:trHeight w:val="315"/>
          <w:jc w:val="right"/>
        </w:trPr>
        <w:tc>
          <w:tcPr>
            <w:tcW w:w="6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 xml:space="preserve">Стрелковый тир </w:t>
            </w:r>
          </w:p>
        </w:tc>
      </w:tr>
      <w:tr w:rsidR="00AF6498" w:rsidRPr="005E25DC" w:rsidTr="005E25DC">
        <w:trPr>
          <w:trHeight w:val="341"/>
          <w:jc w:val="right"/>
        </w:trPr>
        <w:tc>
          <w:tcPr>
            <w:tcW w:w="6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5" w:type="dxa"/>
          </w:tcPr>
          <w:p w:rsidR="00AF6498" w:rsidRPr="005E25DC" w:rsidRDefault="00AF6498" w:rsidP="005E25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b/>
                <w:sz w:val="24"/>
                <w:szCs w:val="24"/>
              </w:rPr>
              <w:t>Залы</w:t>
            </w:r>
          </w:p>
        </w:tc>
      </w:tr>
      <w:tr w:rsidR="00AF6498" w:rsidRPr="00DB7645" w:rsidTr="005E25DC">
        <w:trPr>
          <w:trHeight w:val="315"/>
          <w:jc w:val="right"/>
        </w:trPr>
        <w:tc>
          <w:tcPr>
            <w:tcW w:w="6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Библиотека, читальный зал с выходом в сеть Интернет</w:t>
            </w:r>
          </w:p>
        </w:tc>
      </w:tr>
      <w:tr w:rsidR="00AF6498" w:rsidRPr="005E25DC" w:rsidTr="005E25DC">
        <w:trPr>
          <w:trHeight w:val="328"/>
          <w:jc w:val="right"/>
        </w:trPr>
        <w:tc>
          <w:tcPr>
            <w:tcW w:w="6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25" w:type="dxa"/>
          </w:tcPr>
          <w:p w:rsidR="00AF6498" w:rsidRPr="005E25DC" w:rsidRDefault="00AF6498" w:rsidP="005E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0B425C" w:rsidRPr="00EA0249" w:rsidRDefault="000B425C" w:rsidP="000B42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A3D75" w:rsidRDefault="000A3D75" w:rsidP="005624FC"/>
    <w:p w:rsidR="00751B20" w:rsidRDefault="00751B20" w:rsidP="00751B20">
      <w:pPr>
        <w:spacing w:line="360" w:lineRule="auto"/>
        <w:ind w:firstLine="709"/>
        <w:jc w:val="center"/>
        <w:rPr>
          <w:b/>
          <w:bCs/>
        </w:rPr>
      </w:pPr>
    </w:p>
    <w:p w:rsidR="00AF6498" w:rsidRDefault="00AF6498" w:rsidP="008B1B8F">
      <w:pPr>
        <w:spacing w:line="360" w:lineRule="auto"/>
        <w:rPr>
          <w:b/>
          <w:bCs/>
        </w:rPr>
      </w:pPr>
    </w:p>
    <w:sectPr w:rsidR="00AF6498" w:rsidSect="00A317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9B0" w:rsidRDefault="00AB79B0">
      <w:r>
        <w:separator/>
      </w:r>
    </w:p>
  </w:endnote>
  <w:endnote w:type="continuationSeparator" w:id="1">
    <w:p w:rsidR="00AB79B0" w:rsidRDefault="00AB7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03" w:rsidRDefault="00CA05B7" w:rsidP="0014631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7420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74203" w:rsidRDefault="0027420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03" w:rsidRDefault="00274203" w:rsidP="0014631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t xml:space="preserve"> </w:t>
    </w:r>
  </w:p>
  <w:p w:rsidR="00274203" w:rsidRDefault="0027420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03" w:rsidRDefault="00274203" w:rsidP="0014631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9B0" w:rsidRDefault="00AB79B0">
      <w:r>
        <w:separator/>
      </w:r>
    </w:p>
  </w:footnote>
  <w:footnote w:type="continuationSeparator" w:id="1">
    <w:p w:rsidR="00AB79B0" w:rsidRDefault="00AB7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03" w:rsidRDefault="00CA05B7" w:rsidP="0014631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7420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74203">
      <w:rPr>
        <w:rStyle w:val="a3"/>
        <w:noProof/>
      </w:rPr>
      <w:t>14</w:t>
    </w:r>
    <w:r>
      <w:rPr>
        <w:rStyle w:val="a3"/>
      </w:rPr>
      <w:fldChar w:fldCharType="end"/>
    </w:r>
  </w:p>
  <w:p w:rsidR="00274203" w:rsidRDefault="002742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B25"/>
    <w:multiLevelType w:val="hybridMultilevel"/>
    <w:tmpl w:val="6AAA57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656140E"/>
    <w:multiLevelType w:val="hybridMultilevel"/>
    <w:tmpl w:val="44249C86"/>
    <w:lvl w:ilvl="0" w:tplc="D87474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AF2494"/>
    <w:multiLevelType w:val="singleLevel"/>
    <w:tmpl w:val="F51E26E0"/>
    <w:lvl w:ilvl="0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3">
    <w:nsid w:val="44801CB0"/>
    <w:multiLevelType w:val="hybridMultilevel"/>
    <w:tmpl w:val="99C0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25B88"/>
    <w:multiLevelType w:val="multilevel"/>
    <w:tmpl w:val="FCC0DE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DA1"/>
    <w:rsid w:val="00020FB9"/>
    <w:rsid w:val="000210B6"/>
    <w:rsid w:val="000632B1"/>
    <w:rsid w:val="00095257"/>
    <w:rsid w:val="00095D1F"/>
    <w:rsid w:val="000A3D75"/>
    <w:rsid w:val="000B425C"/>
    <w:rsid w:val="000C3761"/>
    <w:rsid w:val="000D5717"/>
    <w:rsid w:val="000D6BB9"/>
    <w:rsid w:val="000E2D51"/>
    <w:rsid w:val="000E39D4"/>
    <w:rsid w:val="001027AE"/>
    <w:rsid w:val="00102A15"/>
    <w:rsid w:val="001125B7"/>
    <w:rsid w:val="00121039"/>
    <w:rsid w:val="001225F6"/>
    <w:rsid w:val="00142C49"/>
    <w:rsid w:val="00146317"/>
    <w:rsid w:val="00162B18"/>
    <w:rsid w:val="00173F20"/>
    <w:rsid w:val="001759AA"/>
    <w:rsid w:val="00183FDB"/>
    <w:rsid w:val="0018514B"/>
    <w:rsid w:val="001B6C4A"/>
    <w:rsid w:val="001C31EC"/>
    <w:rsid w:val="001C39FD"/>
    <w:rsid w:val="001C65A7"/>
    <w:rsid w:val="001C7C43"/>
    <w:rsid w:val="001D693F"/>
    <w:rsid w:val="002206BF"/>
    <w:rsid w:val="00241546"/>
    <w:rsid w:val="00264A61"/>
    <w:rsid w:val="00274203"/>
    <w:rsid w:val="00274FD7"/>
    <w:rsid w:val="0028098A"/>
    <w:rsid w:val="002977E8"/>
    <w:rsid w:val="00297A0F"/>
    <w:rsid w:val="002A02CC"/>
    <w:rsid w:val="002A29FA"/>
    <w:rsid w:val="002A3364"/>
    <w:rsid w:val="002C0C32"/>
    <w:rsid w:val="002D4B7D"/>
    <w:rsid w:val="002E44BC"/>
    <w:rsid w:val="00305BFA"/>
    <w:rsid w:val="00337868"/>
    <w:rsid w:val="00343476"/>
    <w:rsid w:val="00350F50"/>
    <w:rsid w:val="003545C6"/>
    <w:rsid w:val="00381CCF"/>
    <w:rsid w:val="003A4EA4"/>
    <w:rsid w:val="003B5135"/>
    <w:rsid w:val="003C101E"/>
    <w:rsid w:val="003C37AF"/>
    <w:rsid w:val="003C7B27"/>
    <w:rsid w:val="003E61F7"/>
    <w:rsid w:val="003E7924"/>
    <w:rsid w:val="00414653"/>
    <w:rsid w:val="00430B17"/>
    <w:rsid w:val="00430EFA"/>
    <w:rsid w:val="00434BB7"/>
    <w:rsid w:val="00435BE6"/>
    <w:rsid w:val="00442E62"/>
    <w:rsid w:val="0044455E"/>
    <w:rsid w:val="00466CAF"/>
    <w:rsid w:val="00471845"/>
    <w:rsid w:val="004751E4"/>
    <w:rsid w:val="004769A0"/>
    <w:rsid w:val="00484C20"/>
    <w:rsid w:val="004B079B"/>
    <w:rsid w:val="004B2050"/>
    <w:rsid w:val="004C550D"/>
    <w:rsid w:val="004E661C"/>
    <w:rsid w:val="004E671B"/>
    <w:rsid w:val="0050614B"/>
    <w:rsid w:val="005460AC"/>
    <w:rsid w:val="005624FC"/>
    <w:rsid w:val="00563E20"/>
    <w:rsid w:val="005702D6"/>
    <w:rsid w:val="00573D33"/>
    <w:rsid w:val="00576CDD"/>
    <w:rsid w:val="005811E6"/>
    <w:rsid w:val="005816B6"/>
    <w:rsid w:val="00585EA1"/>
    <w:rsid w:val="0059636F"/>
    <w:rsid w:val="005A26F1"/>
    <w:rsid w:val="005C3D6D"/>
    <w:rsid w:val="005C3EF0"/>
    <w:rsid w:val="005D0604"/>
    <w:rsid w:val="005E1E30"/>
    <w:rsid w:val="005E25DC"/>
    <w:rsid w:val="005E4391"/>
    <w:rsid w:val="006060CC"/>
    <w:rsid w:val="00671D03"/>
    <w:rsid w:val="0068257F"/>
    <w:rsid w:val="0069217C"/>
    <w:rsid w:val="006A0BD8"/>
    <w:rsid w:val="006A3B4F"/>
    <w:rsid w:val="006C5BC2"/>
    <w:rsid w:val="006F2467"/>
    <w:rsid w:val="006F26A7"/>
    <w:rsid w:val="006F3352"/>
    <w:rsid w:val="00720FE3"/>
    <w:rsid w:val="007314F8"/>
    <w:rsid w:val="00746F3B"/>
    <w:rsid w:val="00751B20"/>
    <w:rsid w:val="00781C81"/>
    <w:rsid w:val="007B62AD"/>
    <w:rsid w:val="007C6799"/>
    <w:rsid w:val="007C67FE"/>
    <w:rsid w:val="007F53DF"/>
    <w:rsid w:val="00801B88"/>
    <w:rsid w:val="008044E8"/>
    <w:rsid w:val="0081645C"/>
    <w:rsid w:val="00846517"/>
    <w:rsid w:val="0084675C"/>
    <w:rsid w:val="008471AC"/>
    <w:rsid w:val="008479A9"/>
    <w:rsid w:val="00856325"/>
    <w:rsid w:val="00871E31"/>
    <w:rsid w:val="00887AF7"/>
    <w:rsid w:val="008912AA"/>
    <w:rsid w:val="008A2D5B"/>
    <w:rsid w:val="008A6BC0"/>
    <w:rsid w:val="008B0CF2"/>
    <w:rsid w:val="008B1B8F"/>
    <w:rsid w:val="008B4A6A"/>
    <w:rsid w:val="0091293D"/>
    <w:rsid w:val="00915801"/>
    <w:rsid w:val="00917813"/>
    <w:rsid w:val="00920781"/>
    <w:rsid w:val="00930DA1"/>
    <w:rsid w:val="0093315A"/>
    <w:rsid w:val="0093696A"/>
    <w:rsid w:val="00953047"/>
    <w:rsid w:val="00957104"/>
    <w:rsid w:val="00965B38"/>
    <w:rsid w:val="00984191"/>
    <w:rsid w:val="00986D87"/>
    <w:rsid w:val="0099062B"/>
    <w:rsid w:val="0099399F"/>
    <w:rsid w:val="009965A9"/>
    <w:rsid w:val="009A203A"/>
    <w:rsid w:val="009B0477"/>
    <w:rsid w:val="009B2D10"/>
    <w:rsid w:val="009D52BB"/>
    <w:rsid w:val="009E5C98"/>
    <w:rsid w:val="00A024A6"/>
    <w:rsid w:val="00A02C72"/>
    <w:rsid w:val="00A076EA"/>
    <w:rsid w:val="00A317E2"/>
    <w:rsid w:val="00A36E2B"/>
    <w:rsid w:val="00A44ECE"/>
    <w:rsid w:val="00A52E10"/>
    <w:rsid w:val="00A550C8"/>
    <w:rsid w:val="00A5586D"/>
    <w:rsid w:val="00A824DE"/>
    <w:rsid w:val="00A8639E"/>
    <w:rsid w:val="00A87F70"/>
    <w:rsid w:val="00A9033D"/>
    <w:rsid w:val="00AA766B"/>
    <w:rsid w:val="00AB79B0"/>
    <w:rsid w:val="00AE0BE7"/>
    <w:rsid w:val="00AE587E"/>
    <w:rsid w:val="00AF6498"/>
    <w:rsid w:val="00AF727C"/>
    <w:rsid w:val="00B0019A"/>
    <w:rsid w:val="00B022B6"/>
    <w:rsid w:val="00B21FE9"/>
    <w:rsid w:val="00B27692"/>
    <w:rsid w:val="00B62453"/>
    <w:rsid w:val="00B635BD"/>
    <w:rsid w:val="00B6781E"/>
    <w:rsid w:val="00B72115"/>
    <w:rsid w:val="00B867EB"/>
    <w:rsid w:val="00B90886"/>
    <w:rsid w:val="00B94C75"/>
    <w:rsid w:val="00BA481A"/>
    <w:rsid w:val="00BF6B40"/>
    <w:rsid w:val="00C02F91"/>
    <w:rsid w:val="00C116F6"/>
    <w:rsid w:val="00C16E5A"/>
    <w:rsid w:val="00C33559"/>
    <w:rsid w:val="00C46BFD"/>
    <w:rsid w:val="00C52DA0"/>
    <w:rsid w:val="00C56567"/>
    <w:rsid w:val="00C6017E"/>
    <w:rsid w:val="00C71156"/>
    <w:rsid w:val="00C84EB7"/>
    <w:rsid w:val="00C942DE"/>
    <w:rsid w:val="00C97F27"/>
    <w:rsid w:val="00CA05B7"/>
    <w:rsid w:val="00CB65C7"/>
    <w:rsid w:val="00CC2159"/>
    <w:rsid w:val="00CD2E82"/>
    <w:rsid w:val="00CE2D49"/>
    <w:rsid w:val="00D10437"/>
    <w:rsid w:val="00D16F3D"/>
    <w:rsid w:val="00D26748"/>
    <w:rsid w:val="00D47DBD"/>
    <w:rsid w:val="00D90C49"/>
    <w:rsid w:val="00D919F4"/>
    <w:rsid w:val="00DA0436"/>
    <w:rsid w:val="00DA0F08"/>
    <w:rsid w:val="00DA4D27"/>
    <w:rsid w:val="00DA708B"/>
    <w:rsid w:val="00DB088E"/>
    <w:rsid w:val="00DB4E43"/>
    <w:rsid w:val="00DB6640"/>
    <w:rsid w:val="00DB7645"/>
    <w:rsid w:val="00DC271D"/>
    <w:rsid w:val="00E037B5"/>
    <w:rsid w:val="00E15B79"/>
    <w:rsid w:val="00E1692E"/>
    <w:rsid w:val="00E2002A"/>
    <w:rsid w:val="00E2460E"/>
    <w:rsid w:val="00E252E4"/>
    <w:rsid w:val="00E26833"/>
    <w:rsid w:val="00E3705C"/>
    <w:rsid w:val="00E477AD"/>
    <w:rsid w:val="00E53617"/>
    <w:rsid w:val="00E76186"/>
    <w:rsid w:val="00E84E8C"/>
    <w:rsid w:val="00E8688F"/>
    <w:rsid w:val="00E95304"/>
    <w:rsid w:val="00EA0249"/>
    <w:rsid w:val="00EB5F5C"/>
    <w:rsid w:val="00ED256F"/>
    <w:rsid w:val="00ED2878"/>
    <w:rsid w:val="00EE045F"/>
    <w:rsid w:val="00EE7B91"/>
    <w:rsid w:val="00EF4B74"/>
    <w:rsid w:val="00EF63EB"/>
    <w:rsid w:val="00F007BD"/>
    <w:rsid w:val="00F01ED9"/>
    <w:rsid w:val="00F12A15"/>
    <w:rsid w:val="00F37CA5"/>
    <w:rsid w:val="00F441CE"/>
    <w:rsid w:val="00F53264"/>
    <w:rsid w:val="00F600D1"/>
    <w:rsid w:val="00F60F1F"/>
    <w:rsid w:val="00F67F21"/>
    <w:rsid w:val="00F700DB"/>
    <w:rsid w:val="00F7693A"/>
    <w:rsid w:val="00F81222"/>
    <w:rsid w:val="00F903E9"/>
    <w:rsid w:val="00FB2CD3"/>
    <w:rsid w:val="00FC26DF"/>
    <w:rsid w:val="00FE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8A"/>
  </w:style>
  <w:style w:type="paragraph" w:styleId="1">
    <w:name w:val="heading 1"/>
    <w:basedOn w:val="a"/>
    <w:next w:val="a"/>
    <w:link w:val="10"/>
    <w:uiPriority w:val="9"/>
    <w:qFormat/>
    <w:rsid w:val="00280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9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9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9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9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9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53264"/>
  </w:style>
  <w:style w:type="paragraph" w:styleId="a4">
    <w:name w:val="header"/>
    <w:basedOn w:val="a"/>
    <w:link w:val="a5"/>
    <w:rsid w:val="00F53264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F5326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F53264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F53264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9"/>
    <w:locked/>
    <w:rsid w:val="00801B88"/>
    <w:rPr>
      <w:sz w:val="24"/>
      <w:szCs w:val="24"/>
    </w:rPr>
  </w:style>
  <w:style w:type="paragraph" w:styleId="a9">
    <w:name w:val="Body Text"/>
    <w:basedOn w:val="a"/>
    <w:link w:val="a8"/>
    <w:rsid w:val="00801B88"/>
    <w:pPr>
      <w:spacing w:after="120"/>
    </w:pPr>
    <w:rPr>
      <w:rFonts w:eastAsiaTheme="minorHAns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01B88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a">
    <w:name w:val="footnote text"/>
    <w:basedOn w:val="a"/>
    <w:link w:val="ab"/>
    <w:rsid w:val="00801B88"/>
    <w:rPr>
      <w:rFonts w:ascii="Arial" w:hAnsi="Arial" w:cs="Wingdings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801B88"/>
    <w:rPr>
      <w:rFonts w:ascii="Arial" w:eastAsia="Times New Roman" w:hAnsi="Arial" w:cs="Wingdings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28098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463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6317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E477AD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477AD"/>
    <w:rPr>
      <w:color w:val="800080"/>
      <w:u w:val="single"/>
    </w:rPr>
  </w:style>
  <w:style w:type="paragraph" w:customStyle="1" w:styleId="font5">
    <w:name w:val="font5"/>
    <w:basedOn w:val="a"/>
    <w:rsid w:val="00E477AD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E477AD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65">
    <w:name w:val="xl65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E477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477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E477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E477A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E477A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E477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E477A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E477AD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E477A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E477AD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2">
    <w:name w:val="xl112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E477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8">
    <w:name w:val="xl118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9">
    <w:name w:val="xl119"/>
    <w:basedOn w:val="a"/>
    <w:rsid w:val="00E477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E477A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E477A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E477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E477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E477A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E477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E477A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E477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E477AD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E477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E477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E477A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E477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E477A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477A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E477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477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E477A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E477A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1210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1210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121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1210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121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1210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121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12103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1210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121039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1210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70">
    <w:name w:val="xl170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paragraph" w:customStyle="1" w:styleId="xl171">
    <w:name w:val="xl171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72">
    <w:name w:val="xl172"/>
    <w:basedOn w:val="a"/>
    <w:rsid w:val="00121039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styleId="af1">
    <w:name w:val="No Spacing"/>
    <w:uiPriority w:val="1"/>
    <w:qFormat/>
    <w:rsid w:val="0028098A"/>
    <w:pPr>
      <w:spacing w:after="0" w:line="240" w:lineRule="auto"/>
    </w:pPr>
  </w:style>
  <w:style w:type="table" w:styleId="af2">
    <w:name w:val="Table Grid"/>
    <w:basedOn w:val="a1"/>
    <w:uiPriority w:val="59"/>
    <w:rsid w:val="000E2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1">
    <w:name w:val="Стиль 9 пт По центру"/>
    <w:basedOn w:val="a"/>
    <w:rsid w:val="00957104"/>
    <w:pPr>
      <w:jc w:val="center"/>
    </w:pPr>
    <w:rPr>
      <w:sz w:val="18"/>
      <w:szCs w:val="20"/>
    </w:rPr>
  </w:style>
  <w:style w:type="character" w:customStyle="1" w:styleId="10">
    <w:name w:val="Заголовок 1 Знак"/>
    <w:basedOn w:val="a0"/>
    <w:link w:val="1"/>
    <w:uiPriority w:val="9"/>
    <w:rsid w:val="00280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09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80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80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80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809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809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809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Title"/>
    <w:basedOn w:val="a"/>
    <w:next w:val="a"/>
    <w:link w:val="af4"/>
    <w:uiPriority w:val="10"/>
    <w:qFormat/>
    <w:rsid w:val="002809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280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2809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2809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7">
    <w:name w:val="Strong"/>
    <w:basedOn w:val="a0"/>
    <w:uiPriority w:val="22"/>
    <w:qFormat/>
    <w:rsid w:val="0028098A"/>
    <w:rPr>
      <w:b/>
      <w:bCs/>
    </w:rPr>
  </w:style>
  <w:style w:type="character" w:styleId="af8">
    <w:name w:val="Emphasis"/>
    <w:basedOn w:val="a0"/>
    <w:uiPriority w:val="20"/>
    <w:qFormat/>
    <w:rsid w:val="0028098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809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8098A"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rsid w:val="002809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28098A"/>
    <w:rPr>
      <w:b/>
      <w:bCs/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28098A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28098A"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28098A"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sid w:val="0028098A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sid w:val="0028098A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28098A"/>
    <w:pPr>
      <w:outlineLvl w:val="9"/>
    </w:pPr>
  </w:style>
  <w:style w:type="paragraph" w:styleId="aff1">
    <w:name w:val="caption"/>
    <w:basedOn w:val="a"/>
    <w:next w:val="a"/>
    <w:uiPriority w:val="35"/>
    <w:semiHidden/>
    <w:unhideWhenUsed/>
    <w:qFormat/>
    <w:rsid w:val="002809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2">
    <w:name w:val="Body Text Indent"/>
    <w:basedOn w:val="a"/>
    <w:link w:val="aff3"/>
    <w:uiPriority w:val="99"/>
    <w:unhideWhenUsed/>
    <w:rsid w:val="00920781"/>
    <w:pPr>
      <w:spacing w:after="120"/>
      <w:ind w:left="283"/>
    </w:pPr>
    <w:rPr>
      <w:rFonts w:asciiTheme="majorHAnsi" w:eastAsiaTheme="majorEastAsia" w:hAnsiTheme="majorHAnsi" w:cstheme="majorBidi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920781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64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53264"/>
  </w:style>
  <w:style w:type="paragraph" w:styleId="a4">
    <w:name w:val="header"/>
    <w:basedOn w:val="a"/>
    <w:link w:val="a5"/>
    <w:rsid w:val="00F53264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F5326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F53264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F53264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9"/>
    <w:locked/>
    <w:rsid w:val="00801B88"/>
    <w:rPr>
      <w:sz w:val="24"/>
      <w:szCs w:val="24"/>
    </w:rPr>
  </w:style>
  <w:style w:type="paragraph" w:styleId="a9">
    <w:name w:val="Body Text"/>
    <w:basedOn w:val="a"/>
    <w:link w:val="a8"/>
    <w:rsid w:val="00801B88"/>
    <w:pPr>
      <w:spacing w:after="120"/>
    </w:pPr>
    <w:rPr>
      <w:rFonts w:asciiTheme="minorHAnsi" w:eastAsiaTheme="minorHAnsi" w:hAnsiTheme="minorHAnsi" w:cstheme="minorBidi"/>
      <w:color w:val="auto"/>
      <w:w w:val="1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01B88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a">
    <w:name w:val="footnote text"/>
    <w:basedOn w:val="a"/>
    <w:link w:val="ab"/>
    <w:rsid w:val="00801B88"/>
    <w:rPr>
      <w:rFonts w:ascii="Arial" w:hAnsi="Arial" w:cs="Wingdings"/>
      <w:color w:val="auto"/>
      <w:w w:val="100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801B88"/>
    <w:rPr>
      <w:rFonts w:ascii="Arial" w:eastAsia="Times New Roman" w:hAnsi="Arial" w:cs="Wingdings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F01ED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463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6317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E477AD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477AD"/>
    <w:rPr>
      <w:color w:val="800080"/>
      <w:u w:val="single"/>
    </w:rPr>
  </w:style>
  <w:style w:type="paragraph" w:customStyle="1" w:styleId="font5">
    <w:name w:val="font5"/>
    <w:basedOn w:val="a"/>
    <w:rsid w:val="00E477AD"/>
    <w:pPr>
      <w:spacing w:before="100" w:beforeAutospacing="1" w:after="100" w:afterAutospacing="1"/>
    </w:pPr>
    <w:rPr>
      <w:w w:val="100"/>
      <w:sz w:val="18"/>
      <w:szCs w:val="18"/>
    </w:rPr>
  </w:style>
  <w:style w:type="paragraph" w:customStyle="1" w:styleId="font6">
    <w:name w:val="font6"/>
    <w:basedOn w:val="a"/>
    <w:rsid w:val="00E477AD"/>
    <w:pPr>
      <w:spacing w:before="100" w:beforeAutospacing="1" w:after="100" w:afterAutospacing="1"/>
    </w:pPr>
    <w:rPr>
      <w:i/>
      <w:iCs/>
      <w:w w:val="100"/>
      <w:sz w:val="18"/>
      <w:szCs w:val="18"/>
    </w:rPr>
  </w:style>
  <w:style w:type="paragraph" w:customStyle="1" w:styleId="xl65">
    <w:name w:val="xl65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66">
    <w:name w:val="xl66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67">
    <w:name w:val="xl67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68">
    <w:name w:val="xl68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69">
    <w:name w:val="xl69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70">
    <w:name w:val="xl70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71">
    <w:name w:val="xl71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72">
    <w:name w:val="xl72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73">
    <w:name w:val="xl7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74">
    <w:name w:val="xl74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75">
    <w:name w:val="xl75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76">
    <w:name w:val="xl76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77">
    <w:name w:val="xl77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78">
    <w:name w:val="xl78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w w:val="100"/>
      <w:sz w:val="18"/>
      <w:szCs w:val="18"/>
    </w:rPr>
  </w:style>
  <w:style w:type="paragraph" w:customStyle="1" w:styleId="xl79">
    <w:name w:val="xl79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80">
    <w:name w:val="xl80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81">
    <w:name w:val="xl81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82">
    <w:name w:val="xl82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83">
    <w:name w:val="xl8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84">
    <w:name w:val="xl84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85">
    <w:name w:val="xl85"/>
    <w:basedOn w:val="a"/>
    <w:rsid w:val="00E477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86">
    <w:name w:val="xl86"/>
    <w:basedOn w:val="a"/>
    <w:rsid w:val="00E477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87">
    <w:name w:val="xl87"/>
    <w:basedOn w:val="a"/>
    <w:rsid w:val="00E477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88">
    <w:name w:val="xl88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89">
    <w:name w:val="xl89"/>
    <w:basedOn w:val="a"/>
    <w:rsid w:val="00E477AD"/>
    <w:pP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90">
    <w:name w:val="xl90"/>
    <w:basedOn w:val="a"/>
    <w:rsid w:val="00E477AD"/>
    <w:pP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91">
    <w:name w:val="xl91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92">
    <w:name w:val="xl92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93">
    <w:name w:val="xl93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94">
    <w:name w:val="xl94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95">
    <w:name w:val="xl95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96">
    <w:name w:val="xl96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97">
    <w:name w:val="xl97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98">
    <w:name w:val="xl98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99">
    <w:name w:val="xl99"/>
    <w:basedOn w:val="a"/>
    <w:rsid w:val="00E477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00">
    <w:name w:val="xl100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01">
    <w:name w:val="xl101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02">
    <w:name w:val="xl102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03">
    <w:name w:val="xl10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04">
    <w:name w:val="xl104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05">
    <w:name w:val="xl105"/>
    <w:basedOn w:val="a"/>
    <w:rsid w:val="00E477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06">
    <w:name w:val="xl106"/>
    <w:basedOn w:val="a"/>
    <w:rsid w:val="00E477A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07">
    <w:name w:val="xl107"/>
    <w:basedOn w:val="a"/>
    <w:rsid w:val="00E477AD"/>
    <w:pP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08">
    <w:name w:val="xl108"/>
    <w:basedOn w:val="a"/>
    <w:rsid w:val="00E477AD"/>
    <w:pP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09">
    <w:name w:val="xl109"/>
    <w:basedOn w:val="a"/>
    <w:rsid w:val="00E477AD"/>
    <w:pP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10">
    <w:name w:val="xl110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11">
    <w:name w:val="xl111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w w:val="100"/>
      <w:sz w:val="18"/>
      <w:szCs w:val="18"/>
    </w:rPr>
  </w:style>
  <w:style w:type="paragraph" w:customStyle="1" w:styleId="xl112">
    <w:name w:val="xl112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13">
    <w:name w:val="xl11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14">
    <w:name w:val="xl114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15">
    <w:name w:val="xl115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16">
    <w:name w:val="xl116"/>
    <w:basedOn w:val="a"/>
    <w:rsid w:val="00E477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17">
    <w:name w:val="xl117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w w:val="100"/>
      <w:sz w:val="18"/>
      <w:szCs w:val="18"/>
    </w:rPr>
  </w:style>
  <w:style w:type="paragraph" w:customStyle="1" w:styleId="xl118">
    <w:name w:val="xl118"/>
    <w:basedOn w:val="a"/>
    <w:rsid w:val="00E477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w w:val="100"/>
      <w:sz w:val="18"/>
      <w:szCs w:val="18"/>
    </w:rPr>
  </w:style>
  <w:style w:type="paragraph" w:customStyle="1" w:styleId="xl119">
    <w:name w:val="xl119"/>
    <w:basedOn w:val="a"/>
    <w:rsid w:val="00E477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20">
    <w:name w:val="xl120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21">
    <w:name w:val="xl121"/>
    <w:basedOn w:val="a"/>
    <w:rsid w:val="00E477A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22">
    <w:name w:val="xl122"/>
    <w:basedOn w:val="a"/>
    <w:rsid w:val="00E477AD"/>
    <w:pP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23">
    <w:name w:val="xl123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24">
    <w:name w:val="xl124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25">
    <w:name w:val="xl125"/>
    <w:basedOn w:val="a"/>
    <w:rsid w:val="00E477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26">
    <w:name w:val="xl126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27">
    <w:name w:val="xl127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28">
    <w:name w:val="xl128"/>
    <w:basedOn w:val="a"/>
    <w:rsid w:val="00E477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29">
    <w:name w:val="xl129"/>
    <w:basedOn w:val="a"/>
    <w:rsid w:val="00E477A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30">
    <w:name w:val="xl130"/>
    <w:basedOn w:val="a"/>
    <w:rsid w:val="00E477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31">
    <w:name w:val="xl131"/>
    <w:basedOn w:val="a"/>
    <w:rsid w:val="00E477AD"/>
    <w:pP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32">
    <w:name w:val="xl132"/>
    <w:basedOn w:val="a"/>
    <w:rsid w:val="00E477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33">
    <w:name w:val="xl133"/>
    <w:basedOn w:val="a"/>
    <w:rsid w:val="00E477AD"/>
    <w:pP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34">
    <w:name w:val="xl134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35">
    <w:name w:val="xl135"/>
    <w:basedOn w:val="a"/>
    <w:rsid w:val="00E477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36">
    <w:name w:val="xl136"/>
    <w:basedOn w:val="a"/>
    <w:rsid w:val="00E477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37">
    <w:name w:val="xl137"/>
    <w:basedOn w:val="a"/>
    <w:rsid w:val="00E477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38">
    <w:name w:val="xl138"/>
    <w:basedOn w:val="a"/>
    <w:rsid w:val="00E477A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39">
    <w:name w:val="xl139"/>
    <w:basedOn w:val="a"/>
    <w:rsid w:val="00E477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40">
    <w:name w:val="xl140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41">
    <w:name w:val="xl141"/>
    <w:basedOn w:val="a"/>
    <w:rsid w:val="00E477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42">
    <w:name w:val="xl142"/>
    <w:basedOn w:val="a"/>
    <w:rsid w:val="00E477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43">
    <w:name w:val="xl143"/>
    <w:basedOn w:val="a"/>
    <w:rsid w:val="00E477A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44">
    <w:name w:val="xl144"/>
    <w:basedOn w:val="a"/>
    <w:rsid w:val="00E477A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18"/>
      <w:szCs w:val="18"/>
    </w:rPr>
  </w:style>
  <w:style w:type="paragraph" w:customStyle="1" w:styleId="xl145">
    <w:name w:val="xl145"/>
    <w:basedOn w:val="a"/>
    <w:rsid w:val="00E477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46">
    <w:name w:val="xl146"/>
    <w:basedOn w:val="a"/>
    <w:rsid w:val="00E477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47">
    <w:name w:val="xl147"/>
    <w:basedOn w:val="a"/>
    <w:rsid w:val="00E477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48">
    <w:name w:val="xl148"/>
    <w:basedOn w:val="a"/>
    <w:rsid w:val="00E477A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49">
    <w:name w:val="xl149"/>
    <w:basedOn w:val="a"/>
    <w:rsid w:val="00E477A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18"/>
      <w:szCs w:val="18"/>
    </w:rPr>
  </w:style>
  <w:style w:type="paragraph" w:customStyle="1" w:styleId="xl150">
    <w:name w:val="xl150"/>
    <w:basedOn w:val="a"/>
    <w:rsid w:val="00E477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51">
    <w:name w:val="xl151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w w:val="100"/>
      <w:sz w:val="18"/>
      <w:szCs w:val="18"/>
    </w:rPr>
  </w:style>
  <w:style w:type="paragraph" w:customStyle="1" w:styleId="xl152">
    <w:name w:val="xl152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53">
    <w:name w:val="xl153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w w:val="100"/>
      <w:sz w:val="18"/>
      <w:szCs w:val="18"/>
    </w:rPr>
  </w:style>
  <w:style w:type="paragraph" w:customStyle="1" w:styleId="xl154">
    <w:name w:val="xl154"/>
    <w:basedOn w:val="a"/>
    <w:rsid w:val="001210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w w:val="100"/>
      <w:sz w:val="18"/>
      <w:szCs w:val="18"/>
    </w:rPr>
  </w:style>
  <w:style w:type="paragraph" w:customStyle="1" w:styleId="xl155">
    <w:name w:val="xl155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w w:val="100"/>
      <w:sz w:val="18"/>
      <w:szCs w:val="18"/>
    </w:rPr>
  </w:style>
  <w:style w:type="paragraph" w:customStyle="1" w:styleId="xl156">
    <w:name w:val="xl156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w w:val="100"/>
      <w:sz w:val="18"/>
      <w:szCs w:val="18"/>
    </w:rPr>
  </w:style>
  <w:style w:type="paragraph" w:customStyle="1" w:styleId="xl157">
    <w:name w:val="xl157"/>
    <w:basedOn w:val="a"/>
    <w:rsid w:val="001210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w w:val="100"/>
      <w:sz w:val="18"/>
      <w:szCs w:val="18"/>
    </w:rPr>
  </w:style>
  <w:style w:type="paragraph" w:customStyle="1" w:styleId="xl158">
    <w:name w:val="xl158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w w:val="100"/>
      <w:sz w:val="18"/>
      <w:szCs w:val="18"/>
    </w:rPr>
  </w:style>
  <w:style w:type="paragraph" w:customStyle="1" w:styleId="xl159">
    <w:name w:val="xl159"/>
    <w:basedOn w:val="a"/>
    <w:rsid w:val="00121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w w:val="100"/>
      <w:sz w:val="18"/>
      <w:szCs w:val="18"/>
    </w:rPr>
  </w:style>
  <w:style w:type="paragraph" w:customStyle="1" w:styleId="xl160">
    <w:name w:val="xl160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w w:val="100"/>
      <w:sz w:val="18"/>
      <w:szCs w:val="18"/>
    </w:rPr>
  </w:style>
  <w:style w:type="paragraph" w:customStyle="1" w:styleId="xl161">
    <w:name w:val="xl161"/>
    <w:basedOn w:val="a"/>
    <w:rsid w:val="001210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w w:val="100"/>
      <w:sz w:val="18"/>
      <w:szCs w:val="18"/>
    </w:rPr>
  </w:style>
  <w:style w:type="paragraph" w:customStyle="1" w:styleId="xl162">
    <w:name w:val="xl162"/>
    <w:basedOn w:val="a"/>
    <w:rsid w:val="00121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w w:val="100"/>
      <w:sz w:val="18"/>
      <w:szCs w:val="18"/>
    </w:rPr>
  </w:style>
  <w:style w:type="paragraph" w:customStyle="1" w:styleId="xl163">
    <w:name w:val="xl163"/>
    <w:basedOn w:val="a"/>
    <w:rsid w:val="00121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w w:val="100"/>
      <w:sz w:val="18"/>
      <w:szCs w:val="18"/>
    </w:rPr>
  </w:style>
  <w:style w:type="paragraph" w:customStyle="1" w:styleId="xl164">
    <w:name w:val="xl164"/>
    <w:basedOn w:val="a"/>
    <w:rsid w:val="001210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w w:val="100"/>
      <w:sz w:val="18"/>
      <w:szCs w:val="18"/>
    </w:rPr>
  </w:style>
  <w:style w:type="paragraph" w:customStyle="1" w:styleId="xl165">
    <w:name w:val="xl165"/>
    <w:basedOn w:val="a"/>
    <w:rsid w:val="00121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66">
    <w:name w:val="xl166"/>
    <w:basedOn w:val="a"/>
    <w:rsid w:val="0012103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w w:val="100"/>
      <w:sz w:val="18"/>
      <w:szCs w:val="18"/>
    </w:rPr>
  </w:style>
  <w:style w:type="paragraph" w:customStyle="1" w:styleId="xl167">
    <w:name w:val="xl167"/>
    <w:basedOn w:val="a"/>
    <w:rsid w:val="001210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w w:val="100"/>
      <w:sz w:val="18"/>
      <w:szCs w:val="18"/>
    </w:rPr>
  </w:style>
  <w:style w:type="paragraph" w:customStyle="1" w:styleId="xl168">
    <w:name w:val="xl168"/>
    <w:basedOn w:val="a"/>
    <w:rsid w:val="00121039"/>
    <w:pPr>
      <w:spacing w:before="100" w:beforeAutospacing="1" w:after="100" w:afterAutospacing="1"/>
      <w:textAlignment w:val="center"/>
    </w:pPr>
    <w:rPr>
      <w:color w:val="auto"/>
      <w:w w:val="100"/>
      <w:sz w:val="18"/>
      <w:szCs w:val="18"/>
    </w:rPr>
  </w:style>
  <w:style w:type="paragraph" w:customStyle="1" w:styleId="xl169">
    <w:name w:val="xl169"/>
    <w:basedOn w:val="a"/>
    <w:rsid w:val="001210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w w:val="100"/>
      <w:sz w:val="18"/>
      <w:szCs w:val="18"/>
    </w:rPr>
  </w:style>
  <w:style w:type="paragraph" w:customStyle="1" w:styleId="xl170">
    <w:name w:val="xl170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FF0000"/>
      <w:w w:val="100"/>
      <w:sz w:val="18"/>
      <w:szCs w:val="18"/>
    </w:rPr>
  </w:style>
  <w:style w:type="paragraph" w:customStyle="1" w:styleId="xl171">
    <w:name w:val="xl171"/>
    <w:basedOn w:val="a"/>
    <w:rsid w:val="00121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w w:val="100"/>
      <w:sz w:val="18"/>
      <w:szCs w:val="18"/>
    </w:rPr>
  </w:style>
  <w:style w:type="paragraph" w:customStyle="1" w:styleId="xl172">
    <w:name w:val="xl172"/>
    <w:basedOn w:val="a"/>
    <w:rsid w:val="00121039"/>
    <w:pPr>
      <w:spacing w:before="100" w:beforeAutospacing="1" w:after="100" w:afterAutospacing="1"/>
      <w:jc w:val="center"/>
      <w:textAlignment w:val="center"/>
    </w:pPr>
    <w:rPr>
      <w:b/>
      <w:bCs/>
      <w:color w:val="FF0000"/>
      <w:w w:val="1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9592-CCF2-4F1E-8A51-3EEA61AE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19</Pages>
  <Words>4536</Words>
  <Characters>25859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Кречман Ольга Алексеевна</dc:creator>
  <cp:lastModifiedBy>Юля</cp:lastModifiedBy>
  <cp:revision>14</cp:revision>
  <cp:lastPrinted>2013-07-05T06:55:00Z</cp:lastPrinted>
  <dcterms:created xsi:type="dcterms:W3CDTF">2013-07-11T22:35:00Z</dcterms:created>
  <dcterms:modified xsi:type="dcterms:W3CDTF">2014-11-27T07:51:00Z</dcterms:modified>
</cp:coreProperties>
</file>